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 ФЕДЕРАЦИЯ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 НОВИЧИХИНСКОГО СЕЛЬСОВЕТА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НОВИЧИХИНСКОГО РАЙОНА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АЛТАЙСКОГО КРАЯ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15.05.2025№31                                                                          </w:t>
      </w: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 Новичиха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C1A9E" w:rsidRDefault="00CC1A9E" w:rsidP="00CC1A9E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 утверждении Положения</w:t>
      </w:r>
    </w:p>
    <w:p w:rsidR="00CC1A9E" w:rsidRDefault="00CC1A9E" w:rsidP="00CC1A9E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 оплате труда специалиста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</w:t>
      </w: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C1A9E" w:rsidRDefault="00CC1A9E" w:rsidP="00CC1A9E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сельсовета </w:t>
      </w:r>
    </w:p>
    <w:p w:rsidR="00CC1A9E" w:rsidRPr="00CC1A9E" w:rsidRDefault="00CC1A9E" w:rsidP="00CC1A9E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района Алтайского края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Трудов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кодексом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Положение об оплате труда специалиста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Новичихинского сельсовета Новичихинского района Алтайского края (приложение 1).</w:t>
      </w: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01.01.2025 года.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Контроль за исполнением настоящего постановления оставляю за собой.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Администрации 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Ю.В. </w:t>
      </w:r>
      <w:proofErr w:type="spellStart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Брыксин</w:t>
      </w:r>
      <w:proofErr w:type="spellEnd"/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053" w:rsidRDefault="002E4053" w:rsidP="00CC1A9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Pr="00CC1A9E" w:rsidRDefault="00CC1A9E" w:rsidP="00CC1A9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1</w:t>
      </w:r>
    </w:p>
    <w:p w:rsidR="00CC1A9E" w:rsidRPr="00CC1A9E" w:rsidRDefault="00CC1A9E" w:rsidP="00CC1A9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постановлению Администрации</w:t>
      </w:r>
    </w:p>
    <w:p w:rsidR="00CC1A9E" w:rsidRPr="00CC1A9E" w:rsidRDefault="00CC1A9E" w:rsidP="00CC1A9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proofErr w:type="spellStart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</w:t>
      </w:r>
    </w:p>
    <w:p w:rsidR="00CC1A9E" w:rsidRPr="00CC1A9E" w:rsidRDefault="00CC1A9E" w:rsidP="00CC1A9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Алтайского края от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15.05.2025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 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ПОЛОЖЕНИЕ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об оплате труда специалиста </w:t>
      </w:r>
      <w:r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Администрации</w:t>
      </w: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 сельсовета </w:t>
      </w:r>
      <w:proofErr w:type="spellStart"/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Новичихинского</w:t>
      </w:r>
      <w:proofErr w:type="spellEnd"/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 xml:space="preserve"> района Алтайского края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Общие положения</w:t>
      </w:r>
    </w:p>
    <w:p w:rsid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Настоящее Положение разработано в соответствии с Трудовым кодексом Российской Федерации, Федеральным законом Российской Федерации от 19.06.2000 № 82-ФЗ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«О минимальном размере оплаты труда», Уставом МО </w:t>
      </w:r>
      <w:proofErr w:type="spellStart"/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Новичихинский</w:t>
      </w:r>
      <w:proofErr w:type="spellEnd"/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сельсовет.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Настоящее Положение применяется при определении заработной платы специалиста 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Администрации сельсовета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Система оплаты труда специалиста Администрации сельсовета включает месячный должностной оклад (далее - должностной оклад), ежемесячные дополнительные выплаты стимулирующего характера.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Условия оплаты труда, включая размер оклада (должностного оклада), выплаты стимулирующего характера, являются обязательными для включения в трудовой договор.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Должностной оклад специалиста Администрации сельсовета подлежит индексации (повышению) в размерах и сроки, предусмотренные для муниципальных служащих.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Порядок и условия оплаты труда. Основные условия оплаты труда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Условия оплаты труда, предусмотренные настоящим порядком, устанавливаются специалист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у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Администрации сельсовета за выполнение им профессиональных обязанностей, обусловленных трудовым договором, за полностью отработанное рабочее время, согласно действующему законодательству и правилам внутреннего трудового распорядка Администрации сельсовета.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Для специалиста Администрации сельсовета устанавливается 40-часовая рабочая неделя.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Заработная плата специалиста Администрации сельсовета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Заработная плата 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специалиста 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Администрации сельсовета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состоит из оклада в соответствии с замещаемой им должностью, не относящейся к должности муниципальной службы, а также следующих ежемесячных и иных дополнительных выплат: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ежемесячное денежное поощрение;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ежемесячная надбавка за сложность, напряженность и высокие достижения в труде;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ежемесячная надбавка за выслугу лет;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ежемесячная премия по результатам работы;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единовременная премия по результатам работы за счет экономии фонда оплаты труда;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единовременна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я выплата (материальная помощь)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Ко всей заработной плате, исключая единовременную выплату (материальную помощь) выплачивается районный коэффициент в размере 25 процентов.</w:t>
      </w:r>
    </w:p>
    <w:p w:rsidR="00F307AC" w:rsidRDefault="00CC1A9E" w:rsidP="002E4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4053" w:rsidRDefault="002E4053" w:rsidP="002E40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053" w:rsidRDefault="002E4053" w:rsidP="002E405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Размер оклада специалиста Администрации сельсовета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6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6428"/>
      </w:tblGrid>
      <w:tr w:rsidR="00CC1A9E" w:rsidRPr="00CC1A9E" w:rsidTr="00F307AC">
        <w:trPr>
          <w:trHeight w:val="392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9E" w:rsidRPr="00CC1A9E" w:rsidRDefault="00CC1A9E" w:rsidP="00CC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A9E" w:rsidRPr="00CC1A9E" w:rsidRDefault="00CC1A9E" w:rsidP="00CC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 оклада (тарифной ставки)</w:t>
            </w:r>
            <w:r w:rsidR="00F307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07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307AC" w:rsidRPr="00CC1A9E" w:rsidTr="00F307AC">
        <w:trPr>
          <w:trHeight w:val="392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7AC" w:rsidRPr="00CC1A9E" w:rsidRDefault="00F307AC" w:rsidP="00CC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специалист</w:t>
            </w:r>
            <w:r w:rsidRPr="00CC1A9E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Администрации сельсовета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7AC" w:rsidRPr="00CC1A9E" w:rsidRDefault="00F307AC" w:rsidP="00CC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</w:t>
            </w:r>
          </w:p>
        </w:tc>
      </w:tr>
    </w:tbl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 денежного поощрения к должностному окладу (тарифной ставки)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Денежное поощрение к должностному окладу (тарифной ставки) устанавливается в размере до 80% от должностного оклада (тарифной ставки).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 установления и выплаты денежного поощрения к должностному окладу (тарифной ставки)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Денежное поощрение к должностному окладу </w:t>
      </w:r>
      <w:proofErr w:type="gramStart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  на</w:t>
      </w:r>
      <w:proofErr w:type="gramEnd"/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календарный год, выплачивается одновременно с выплатой денежного содержания за соответствующий месяц и учитывается во всех случаях расчета среднего заработка.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Размеры надбавки к окладу за сложность, напряженность в труде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 к окладу (тарифной ставки) за сложность, напряженность в труде устанавливается в размере до 130% процентов.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 к окладу (тарифной ставки) за сложность, напряженность в труде устанавливается с учетом следующих показателей: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сложности работы – выполнение заданий особой важности и сложности;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напряженности работы – большой объем работы, необходимость выполнения работы в короткие сроки.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 размер надбавки к окладу (тарифной ставки) за сложность, напряженность в труде может быть уменьшен в случае снижения либо отпадения одного из показателей, указанных в части 2 настоящей статьи</w:t>
      </w:r>
      <w:r w:rsidR="00F307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либо увеличен в случае повышения нагрузки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Размеры надбавки к окладу за выслугу лет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 надбавок к окладу (тарифной ставки) за выслугу лет производится дифференцированно в зависимости от общей продолжительности трудовой деятельности в размерах при стаже: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 года до 5 лет 10 процентов оклада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5 лет до 10 лет 15 процентов оклада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10 до 15 лет 20 процентов оклада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 15 лет 30 процентов оклада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Исчисление стажа работы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стаж работы, дающий право на установление ежемесячной надбавки за выслугу лет, включаются периоды работы (службы), в органах местного самоуправления и иные периоды замещения должностей, включаемые в стаж для установления </w:t>
      </w:r>
      <w:r w:rsidR="00F307AC" w:rsidRPr="00F307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F307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F307AC" w:rsidRPr="00F307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сельсовета 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ежемесячной надбавки к должностному окладу за выслугу лет.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 периоды работы включаются в общую продолжительность, дающую право на получение надбавки к должностному окладу (тарифной ставки) за выслугу лет, при условии, что опыт и знания по ним необходимы для выполнения должностных обязанностей по занимаемой должности.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Порядок установления общей продолжительности трудовой деятельности, дающей право на получение надбавки к окладу (тарифной ставки) за выслугу лет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 продолжительность трудовой деятельности, дающая право на получение надбавки за выслугу лет, устанавливается по распоряжению главы Администрации Новичихинского сельсовета.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 установления и выплаты надбавки к окладу (тарифной ставки) за выслугу лет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 к окладу за выслугу лет устанавливается специалисту с момента вступления настоящего Положения в законную силу, выплачивается одновременно с выплатой заработной платы за соответствующий месяц и учитывается во всех случаях расчета среднего заработка.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Размеры ежемесячной премии по результатам работы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 премия по результатам работы</w:t>
      </w:r>
      <w:r w:rsidR="00F307AC"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назначается в размере до </w:t>
      </w:r>
      <w:r w:rsidR="00F307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</w:t>
      </w: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процентов оклада (тарифной ставки).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 ежемесячной премии по результатам работы определяется с учетом профессионализма и компетентности исполнения трудовых обязанностей, соблюдения исполнительской и трудовой дисциплины.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 лишается ежемесячной премии при наличии нарушений трудовой дисциплины на основании распоряжения главы Администрации Новичихинского сельсовета.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 назначения и выплаты ежемесячной премии по результатам работы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 премия по результатам работы назначается по результатам работы за месяц, выплачивается одновременно с выплатой заработной платы за этот месяц и учитывается во всех случаях расчета среднего заработка.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F307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 единовременной выплаты (материальной помощи) </w:t>
      </w:r>
    </w:p>
    <w:p w:rsidR="00CC1A9E" w:rsidRPr="00CC1A9E" w:rsidRDefault="00CC1A9E" w:rsidP="00F307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предоставлении ежегодного оплачиваемого отпуска производится единовременная выплата (материальная помощь) в размере 1,5 должностных оклада.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Основания выплаты единовременной премии в пределах установленного фонда оплаты труда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Специалисту Администрации Новичихинского сельсовета в пределах установленного фонда оплаты труда могут выплачиваться следующие виды премий</w:t>
      </w: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: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ежемесячная;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по итогам работы за год;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за выполнение специальных заданий;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премия, приуроченная к календарным, профессиональным, праздничным мероприятиям и юбилейным датам;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 ежеквартальная премия</w:t>
      </w:r>
      <w:r w:rsidR="002E405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Размеры единовременной премии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Размеры единовременной премии в каждом случае определяются индивидуально исходя из принципов разумности и справедливости, а также иных заслуживающих внимание обстоятельств.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</w:p>
    <w:p w:rsidR="002E4053" w:rsidRDefault="002E4053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</w:p>
    <w:p w:rsidR="002E4053" w:rsidRDefault="002E4053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</w:p>
    <w:p w:rsidR="00CC1A9E" w:rsidRPr="00CC1A9E" w:rsidRDefault="00CC1A9E" w:rsidP="00CC1A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C1A9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lastRenderedPageBreak/>
        <w:t>Порядок назначения единовременной премии</w:t>
      </w:r>
    </w:p>
    <w:p w:rsidR="00CC1A9E" w:rsidRPr="00CC1A9E" w:rsidRDefault="00CC1A9E" w:rsidP="00CC1A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A9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Назначение единовременной премии производится на основании распоряжения главы Администрации Новичихинского сельсовета Новичихинского района Алтайского края.</w:t>
      </w:r>
    </w:p>
    <w:p w:rsidR="00361455" w:rsidRDefault="002E4053"/>
    <w:sectPr w:rsidR="00361455" w:rsidSect="002E4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9E"/>
    <w:rsid w:val="002E4053"/>
    <w:rsid w:val="00392134"/>
    <w:rsid w:val="00874F19"/>
    <w:rsid w:val="00CC1A9E"/>
    <w:rsid w:val="00F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45B4E-BF99-4D45-92F7-34D44087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2025-05-15T03:09:00Z</dcterms:created>
  <dcterms:modified xsi:type="dcterms:W3CDTF">2025-05-15T03:41:00Z</dcterms:modified>
</cp:coreProperties>
</file>