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CF" w:rsidRPr="00AA50CF" w:rsidRDefault="00320BF5" w:rsidP="00320BF5">
      <w:pPr>
        <w:widowControl/>
        <w:suppressAutoHyphens/>
        <w:ind w:firstLine="567"/>
        <w:jc w:val="center"/>
        <w:rPr>
          <w:rFonts w:ascii="Times New Roman" w:hAnsi="Times New Roman"/>
          <w:b/>
          <w:bCs/>
          <w:color w:val="auto"/>
          <w:sz w:val="28"/>
          <w:szCs w:val="28"/>
          <w:lang w:eastAsia="zh-CN"/>
        </w:rPr>
      </w:pPr>
      <w:r>
        <w:rPr>
          <w:rFonts w:ascii="Times New Roman" w:hAnsi="Times New Roman"/>
          <w:b/>
          <w:bCs/>
          <w:i/>
          <w:iCs/>
          <w:color w:val="FF0000"/>
          <w:sz w:val="28"/>
          <w:szCs w:val="28"/>
          <w:lang w:eastAsia="zh-CN"/>
        </w:rPr>
        <w:t xml:space="preserve">                                                                                                   </w:t>
      </w:r>
    </w:p>
    <w:p w:rsidR="00AA50CF" w:rsidRPr="00AA50CF" w:rsidRDefault="00AA50CF" w:rsidP="00320BF5">
      <w:pPr>
        <w:widowControl/>
        <w:suppressAutoHyphens/>
        <w:ind w:firstLine="567"/>
        <w:jc w:val="center"/>
        <w:rPr>
          <w:rFonts w:ascii="Times New Roman" w:hAnsi="Times New Roman"/>
          <w:b/>
          <w:bCs/>
          <w:color w:val="auto"/>
          <w:sz w:val="28"/>
          <w:szCs w:val="28"/>
          <w:lang w:eastAsia="zh-CN"/>
        </w:rPr>
      </w:pPr>
      <w:r w:rsidRPr="00AA50CF">
        <w:rPr>
          <w:rFonts w:ascii="Times New Roman" w:hAnsi="Times New Roman"/>
          <w:b/>
          <w:bCs/>
          <w:color w:val="auto"/>
          <w:sz w:val="28"/>
          <w:szCs w:val="28"/>
          <w:lang w:eastAsia="zh-CN"/>
        </w:rPr>
        <w:t>РОССИЙСКАЯ ФЕДЕРАЦИЯ</w:t>
      </w:r>
    </w:p>
    <w:p w:rsidR="00AA50CF" w:rsidRPr="00AA50CF" w:rsidRDefault="00AA50CF" w:rsidP="00931441">
      <w:pPr>
        <w:widowControl/>
        <w:suppressAutoHyphens/>
        <w:ind w:firstLine="567"/>
        <w:jc w:val="center"/>
        <w:rPr>
          <w:rFonts w:ascii="Times New Roman" w:hAnsi="Times New Roman"/>
          <w:b/>
          <w:bCs/>
          <w:color w:val="auto"/>
          <w:sz w:val="28"/>
          <w:szCs w:val="28"/>
          <w:lang w:eastAsia="zh-CN"/>
        </w:rPr>
      </w:pPr>
      <w:r w:rsidRPr="00AA50CF">
        <w:rPr>
          <w:rFonts w:ascii="Times New Roman" w:hAnsi="Times New Roman"/>
          <w:b/>
          <w:bCs/>
          <w:color w:val="auto"/>
          <w:sz w:val="28"/>
          <w:szCs w:val="28"/>
          <w:lang w:eastAsia="zh-CN"/>
        </w:rPr>
        <w:t>СОБРАНИЕ ДЕПУТАТОВ</w:t>
      </w:r>
      <w:r w:rsidR="00931441">
        <w:rPr>
          <w:rFonts w:ascii="Times New Roman" w:hAnsi="Times New Roman"/>
          <w:b/>
          <w:bCs/>
          <w:color w:val="auto"/>
          <w:sz w:val="28"/>
          <w:szCs w:val="28"/>
          <w:lang w:eastAsia="zh-CN"/>
        </w:rPr>
        <w:t xml:space="preserve"> НОВИЧИХИНСКОГО СЕЛЬСОВЕТА НОВИЧИХИНСКОГО РАЙОНА </w:t>
      </w:r>
      <w:r w:rsidRPr="00AA50CF">
        <w:rPr>
          <w:rFonts w:ascii="Times New Roman" w:hAnsi="Times New Roman"/>
          <w:b/>
          <w:bCs/>
          <w:color w:val="auto"/>
          <w:sz w:val="28"/>
          <w:szCs w:val="28"/>
          <w:lang w:eastAsia="zh-CN"/>
        </w:rPr>
        <w:t>АЛТАЙСКОГО КРАЯ</w:t>
      </w:r>
    </w:p>
    <w:p w:rsidR="00AA50CF" w:rsidRPr="00AA50CF" w:rsidRDefault="00AA50CF" w:rsidP="00320BF5">
      <w:pPr>
        <w:widowControl/>
        <w:suppressAutoHyphens/>
        <w:ind w:firstLine="567"/>
        <w:jc w:val="both"/>
        <w:rPr>
          <w:rFonts w:ascii="Times New Roman" w:hAnsi="Times New Roman"/>
          <w:b/>
          <w:bCs/>
          <w:color w:val="auto"/>
          <w:sz w:val="28"/>
          <w:szCs w:val="28"/>
          <w:lang w:eastAsia="zh-CN"/>
        </w:rPr>
      </w:pPr>
    </w:p>
    <w:p w:rsidR="00AA50CF" w:rsidRPr="00AA50CF" w:rsidRDefault="00AA50CF" w:rsidP="00320BF5">
      <w:pPr>
        <w:widowControl/>
        <w:suppressAutoHyphens/>
        <w:jc w:val="center"/>
        <w:rPr>
          <w:rFonts w:ascii="Times New Roman" w:hAnsi="Times New Roman"/>
          <w:b/>
          <w:bCs/>
          <w:color w:val="auto"/>
          <w:sz w:val="22"/>
          <w:szCs w:val="22"/>
          <w:u w:val="single"/>
          <w:lang w:eastAsia="zh-CN"/>
        </w:rPr>
      </w:pPr>
      <w:r w:rsidRPr="00AA50CF">
        <w:rPr>
          <w:rFonts w:ascii="Times New Roman" w:hAnsi="Times New Roman"/>
          <w:b/>
          <w:bCs/>
          <w:color w:val="auto"/>
          <w:sz w:val="28"/>
          <w:szCs w:val="28"/>
          <w:lang w:eastAsia="zh-CN"/>
        </w:rPr>
        <w:t>РЕШЕНИЕ</w:t>
      </w:r>
    </w:p>
    <w:p w:rsidR="00AA50CF" w:rsidRPr="00AA50CF" w:rsidRDefault="00AA50CF" w:rsidP="00320BF5">
      <w:pPr>
        <w:widowControl/>
        <w:suppressAutoHyphens/>
        <w:jc w:val="both"/>
        <w:rPr>
          <w:rFonts w:ascii="Times New Roman" w:hAnsi="Times New Roman"/>
          <w:color w:val="auto"/>
          <w:sz w:val="28"/>
          <w:szCs w:val="28"/>
          <w:lang w:eastAsia="zh-CN"/>
        </w:rPr>
      </w:pPr>
    </w:p>
    <w:p w:rsidR="00AA50CF" w:rsidRPr="00AA50CF" w:rsidRDefault="005263A8" w:rsidP="00320BF5">
      <w:pPr>
        <w:widowControl/>
        <w:suppressAutoHyphens/>
        <w:jc w:val="both"/>
        <w:rPr>
          <w:rFonts w:ascii="Times New Roman" w:hAnsi="Times New Roman"/>
          <w:color w:val="auto"/>
          <w:sz w:val="24"/>
          <w:szCs w:val="24"/>
          <w:lang w:eastAsia="zh-CN"/>
        </w:rPr>
      </w:pPr>
      <w:r>
        <w:rPr>
          <w:rFonts w:ascii="Times New Roman" w:hAnsi="Times New Roman"/>
          <w:color w:val="auto"/>
          <w:sz w:val="28"/>
          <w:szCs w:val="28"/>
          <w:lang w:eastAsia="zh-CN"/>
        </w:rPr>
        <w:t xml:space="preserve">30.09.2021 </w:t>
      </w:r>
      <w:r w:rsidR="00AA50CF" w:rsidRPr="00AA50CF">
        <w:rPr>
          <w:rFonts w:ascii="Times New Roman" w:hAnsi="Times New Roman"/>
          <w:color w:val="auto"/>
          <w:sz w:val="28"/>
          <w:szCs w:val="28"/>
          <w:lang w:eastAsia="zh-CN"/>
        </w:rPr>
        <w:t>№</w:t>
      </w:r>
      <w:r w:rsidR="00FD2C80">
        <w:rPr>
          <w:rFonts w:ascii="Times New Roman" w:hAnsi="Times New Roman"/>
          <w:color w:val="auto"/>
          <w:spacing w:val="7"/>
          <w:sz w:val="28"/>
          <w:szCs w:val="28"/>
          <w:lang w:eastAsia="zh-CN"/>
        </w:rPr>
        <w:t xml:space="preserve">18                            </w:t>
      </w:r>
      <w:r w:rsidR="00AA50CF" w:rsidRPr="00AA50CF">
        <w:rPr>
          <w:rFonts w:ascii="Times New Roman" w:hAnsi="Times New Roman"/>
          <w:color w:val="auto"/>
          <w:spacing w:val="7"/>
          <w:sz w:val="28"/>
          <w:szCs w:val="28"/>
          <w:lang w:eastAsia="zh-CN"/>
        </w:rPr>
        <w:t xml:space="preserve">                            </w:t>
      </w:r>
      <w:r w:rsidR="00FD2C80">
        <w:rPr>
          <w:rFonts w:ascii="Times New Roman" w:hAnsi="Times New Roman"/>
          <w:color w:val="auto"/>
          <w:spacing w:val="7"/>
          <w:sz w:val="28"/>
          <w:szCs w:val="28"/>
          <w:lang w:eastAsia="zh-CN"/>
        </w:rPr>
        <w:t xml:space="preserve">   </w:t>
      </w:r>
      <w:bookmarkStart w:id="0" w:name="_GoBack"/>
      <w:bookmarkEnd w:id="0"/>
      <w:r w:rsidR="00AA50CF" w:rsidRPr="00AA50CF">
        <w:rPr>
          <w:rFonts w:ascii="Times New Roman" w:hAnsi="Times New Roman"/>
          <w:color w:val="auto"/>
          <w:spacing w:val="7"/>
          <w:sz w:val="28"/>
          <w:szCs w:val="28"/>
          <w:lang w:eastAsia="zh-CN"/>
        </w:rPr>
        <w:t xml:space="preserve"> </w:t>
      </w:r>
      <w:r w:rsidR="00EA19BB">
        <w:rPr>
          <w:rFonts w:ascii="Times New Roman" w:hAnsi="Times New Roman"/>
          <w:color w:val="auto"/>
          <w:spacing w:val="7"/>
          <w:sz w:val="28"/>
          <w:szCs w:val="28"/>
          <w:lang w:eastAsia="zh-CN"/>
        </w:rPr>
        <w:t xml:space="preserve">       </w:t>
      </w:r>
      <w:r w:rsidR="00AA50CF" w:rsidRPr="00AA50CF">
        <w:rPr>
          <w:rFonts w:ascii="Times New Roman" w:hAnsi="Times New Roman"/>
          <w:color w:val="auto"/>
          <w:spacing w:val="7"/>
          <w:sz w:val="28"/>
          <w:szCs w:val="28"/>
          <w:lang w:eastAsia="zh-CN"/>
        </w:rPr>
        <w:t>с. Новичиха</w:t>
      </w:r>
    </w:p>
    <w:p w:rsidR="00AA50CF" w:rsidRPr="00AA50CF" w:rsidRDefault="00AA50CF" w:rsidP="00320BF5">
      <w:pPr>
        <w:widowControl/>
        <w:suppressAutoHyphens/>
        <w:jc w:val="both"/>
        <w:rPr>
          <w:rFonts w:ascii="Times New Roman" w:hAnsi="Times New Roman"/>
          <w:b/>
          <w:bCs/>
          <w:color w:val="auto"/>
          <w:sz w:val="28"/>
          <w:szCs w:val="28"/>
          <w:lang w:eastAsia="zh-CN"/>
        </w:rPr>
      </w:pPr>
    </w:p>
    <w:p w:rsidR="00AA50CF" w:rsidRPr="00AA50CF" w:rsidRDefault="00AA50CF" w:rsidP="00320BF5">
      <w:pPr>
        <w:ind w:firstLine="567"/>
        <w:jc w:val="both"/>
        <w:outlineLvl w:val="0"/>
        <w:rPr>
          <w:rFonts w:ascii="Times New Roman" w:hAnsi="Times New Roman"/>
          <w:color w:val="auto"/>
          <w:sz w:val="28"/>
        </w:rPr>
      </w:pPr>
    </w:p>
    <w:p w:rsidR="00B30C96" w:rsidRPr="00132DEF" w:rsidRDefault="00AA50CF" w:rsidP="00132DEF">
      <w:pPr>
        <w:ind w:right="4253"/>
        <w:jc w:val="both"/>
        <w:outlineLvl w:val="0"/>
        <w:rPr>
          <w:rFonts w:ascii="Times New Roman" w:hAnsi="Times New Roman"/>
          <w:color w:val="auto"/>
          <w:sz w:val="28"/>
        </w:rPr>
      </w:pPr>
      <w:r w:rsidRPr="00132DEF">
        <w:rPr>
          <w:rFonts w:ascii="Times New Roman" w:hAnsi="Times New Roman"/>
          <w:color w:val="auto"/>
          <w:sz w:val="28"/>
        </w:rPr>
        <w:t xml:space="preserve">Об утверждении Положения о </w:t>
      </w:r>
      <w:bookmarkStart w:id="1" w:name="_Hlk73706793"/>
      <w:r w:rsidRPr="00132DEF">
        <w:rPr>
          <w:rFonts w:ascii="Times New Roman" w:hAnsi="Times New Roman"/>
          <w:color w:val="auto"/>
          <w:sz w:val="28"/>
        </w:rPr>
        <w:t>муниципальном жилищном контроле</w:t>
      </w:r>
      <w:bookmarkEnd w:id="1"/>
      <w:r w:rsidR="00132DEF" w:rsidRPr="00132DEF">
        <w:rPr>
          <w:rFonts w:ascii="Times New Roman" w:hAnsi="Times New Roman"/>
          <w:color w:val="auto"/>
          <w:sz w:val="28"/>
        </w:rPr>
        <w:t xml:space="preserve"> </w:t>
      </w:r>
      <w:r w:rsidRPr="00132DEF">
        <w:rPr>
          <w:rFonts w:ascii="Times New Roman" w:hAnsi="Times New Roman"/>
          <w:color w:val="auto"/>
          <w:sz w:val="28"/>
        </w:rPr>
        <w:t xml:space="preserve">на территории </w:t>
      </w:r>
      <w:r w:rsidR="00B30C96" w:rsidRPr="00132DEF">
        <w:rPr>
          <w:rFonts w:ascii="Times New Roman" w:hAnsi="Times New Roman"/>
          <w:color w:val="auto"/>
          <w:sz w:val="28"/>
        </w:rPr>
        <w:t>муниципального образования</w:t>
      </w:r>
      <w:r w:rsidR="00931441" w:rsidRPr="00132DEF">
        <w:rPr>
          <w:rFonts w:ascii="Times New Roman" w:hAnsi="Times New Roman"/>
          <w:color w:val="auto"/>
          <w:sz w:val="28"/>
        </w:rPr>
        <w:t xml:space="preserve"> </w:t>
      </w:r>
      <w:bookmarkStart w:id="2" w:name="_Hlk83309989"/>
      <w:r w:rsidR="00931441" w:rsidRPr="00132DEF">
        <w:rPr>
          <w:rFonts w:ascii="Times New Roman" w:hAnsi="Times New Roman"/>
          <w:color w:val="auto"/>
          <w:sz w:val="28"/>
        </w:rPr>
        <w:t xml:space="preserve">Новичихинский сельсовет </w:t>
      </w:r>
      <w:r w:rsidR="00B30C96" w:rsidRPr="00132DEF">
        <w:rPr>
          <w:rFonts w:ascii="Times New Roman" w:hAnsi="Times New Roman"/>
          <w:color w:val="auto"/>
          <w:sz w:val="28"/>
        </w:rPr>
        <w:t>Новичихинск</w:t>
      </w:r>
      <w:r w:rsidR="00931441" w:rsidRPr="00132DEF">
        <w:rPr>
          <w:rFonts w:ascii="Times New Roman" w:hAnsi="Times New Roman"/>
          <w:color w:val="auto"/>
          <w:sz w:val="28"/>
        </w:rPr>
        <w:t>ого</w:t>
      </w:r>
      <w:r w:rsidR="00B30C96" w:rsidRPr="00132DEF">
        <w:rPr>
          <w:rFonts w:ascii="Times New Roman" w:hAnsi="Times New Roman"/>
          <w:color w:val="auto"/>
          <w:sz w:val="28"/>
        </w:rPr>
        <w:t xml:space="preserve"> район</w:t>
      </w:r>
      <w:r w:rsidR="00931441" w:rsidRPr="00132DEF">
        <w:rPr>
          <w:rFonts w:ascii="Times New Roman" w:hAnsi="Times New Roman"/>
          <w:color w:val="auto"/>
          <w:sz w:val="28"/>
        </w:rPr>
        <w:t>а</w:t>
      </w:r>
      <w:r w:rsidR="00B30C96" w:rsidRPr="00132DEF">
        <w:rPr>
          <w:rFonts w:ascii="Times New Roman" w:hAnsi="Times New Roman"/>
          <w:color w:val="auto"/>
          <w:sz w:val="28"/>
        </w:rPr>
        <w:t xml:space="preserve"> Алтайского края</w:t>
      </w:r>
    </w:p>
    <w:bookmarkEnd w:id="2"/>
    <w:p w:rsidR="00AA50CF" w:rsidRPr="00AA50CF" w:rsidRDefault="00AA50CF" w:rsidP="00320BF5">
      <w:pPr>
        <w:ind w:firstLine="567"/>
        <w:jc w:val="both"/>
        <w:outlineLvl w:val="0"/>
        <w:rPr>
          <w:rFonts w:ascii="Times New Roman" w:hAnsi="Times New Roman"/>
          <w:color w:val="auto"/>
        </w:rPr>
      </w:pPr>
    </w:p>
    <w:p w:rsidR="00AA50CF" w:rsidRPr="00AA50CF" w:rsidRDefault="00AA50CF" w:rsidP="00320BF5">
      <w:pPr>
        <w:ind w:firstLine="567"/>
        <w:jc w:val="both"/>
        <w:rPr>
          <w:rFonts w:ascii="Times New Roman" w:hAnsi="Times New Roman"/>
          <w:color w:val="auto"/>
          <w:sz w:val="24"/>
          <w:szCs w:val="24"/>
          <w:lang w:eastAsia="zh-CN"/>
        </w:rPr>
      </w:pPr>
      <w:r w:rsidRPr="00AA50C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AA50CF">
        <w:rPr>
          <w:rFonts w:ascii="Times New Roman" w:hAnsi="Times New Roman"/>
          <w:color w:val="auto"/>
          <w:sz w:val="28"/>
        </w:rPr>
        <w:t xml:space="preserve">от 31 июля </w:t>
      </w:r>
      <w:smartTag w:uri="urn:schemas-microsoft-com:office:smarttags" w:element="metricconverter">
        <w:smartTagPr>
          <w:attr w:name="ProductID" w:val="2020 г"/>
        </w:smartTagPr>
        <w:r w:rsidRPr="00AA50CF">
          <w:rPr>
            <w:rFonts w:ascii="Times New Roman" w:hAnsi="Times New Roman"/>
            <w:color w:val="auto"/>
            <w:sz w:val="28"/>
          </w:rPr>
          <w:t>2020 г</w:t>
        </w:r>
      </w:smartTag>
      <w:r w:rsidRPr="00AA50CF">
        <w:rPr>
          <w:rFonts w:ascii="Times New Roman" w:hAnsi="Times New Roman"/>
          <w:color w:val="auto"/>
          <w:sz w:val="28"/>
        </w:rPr>
        <w:t>.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Собрание депутатов РЕШИЛО</w:t>
      </w:r>
      <w:r w:rsidRPr="00AA50CF">
        <w:rPr>
          <w:rFonts w:ascii="Times New Roman" w:hAnsi="Times New Roman"/>
          <w:color w:val="auto"/>
          <w:sz w:val="28"/>
          <w:szCs w:val="28"/>
          <w:lang w:eastAsia="zh-CN"/>
        </w:rPr>
        <w:t>:</w:t>
      </w:r>
    </w:p>
    <w:p w:rsidR="00AA50CF" w:rsidRPr="00AA50CF" w:rsidRDefault="00AA50CF" w:rsidP="00B30C96">
      <w:pPr>
        <w:tabs>
          <w:tab w:val="left" w:pos="1134"/>
        </w:tabs>
        <w:ind w:firstLine="567"/>
        <w:jc w:val="both"/>
        <w:rPr>
          <w:rFonts w:ascii="Times New Roman" w:hAnsi="Times New Roman"/>
          <w:color w:val="auto"/>
          <w:sz w:val="28"/>
          <w:szCs w:val="22"/>
        </w:rPr>
      </w:pPr>
      <w:r w:rsidRPr="00AA50CF">
        <w:rPr>
          <w:rFonts w:ascii="Times New Roman" w:hAnsi="Times New Roman"/>
          <w:color w:val="auto"/>
          <w:sz w:val="28"/>
          <w:szCs w:val="22"/>
        </w:rPr>
        <w:t>1. Утвердить прилагаемое Положение о муниципальном жилищном контроле на территории</w:t>
      </w:r>
      <w:r>
        <w:rPr>
          <w:rFonts w:ascii="Times New Roman" w:hAnsi="Times New Roman"/>
          <w:color w:val="auto"/>
          <w:sz w:val="28"/>
          <w:szCs w:val="22"/>
        </w:rPr>
        <w:t xml:space="preserve"> </w:t>
      </w:r>
      <w:r w:rsidR="00B30C96" w:rsidRPr="00B30C96">
        <w:rPr>
          <w:rFonts w:ascii="Times New Roman" w:hAnsi="Times New Roman"/>
          <w:color w:val="auto"/>
          <w:sz w:val="28"/>
          <w:szCs w:val="22"/>
        </w:rPr>
        <w:t>муниципального образования</w:t>
      </w:r>
      <w:r w:rsidR="00B30C96">
        <w:rPr>
          <w:rFonts w:ascii="Times New Roman" w:hAnsi="Times New Roman"/>
          <w:color w:val="auto"/>
          <w:sz w:val="28"/>
          <w:szCs w:val="22"/>
        </w:rPr>
        <w:t xml:space="preserve"> </w:t>
      </w:r>
      <w:r w:rsidR="00931441" w:rsidRPr="00931441">
        <w:rPr>
          <w:rFonts w:ascii="Times New Roman" w:hAnsi="Times New Roman"/>
          <w:color w:val="auto"/>
          <w:sz w:val="28"/>
          <w:szCs w:val="22"/>
        </w:rPr>
        <w:t>Новичихинский сельсовет Новичихинского района Алтайского края</w:t>
      </w:r>
      <w:r w:rsidRPr="00AA50CF">
        <w:rPr>
          <w:rFonts w:ascii="Times New Roman" w:hAnsi="Times New Roman"/>
          <w:color w:val="auto"/>
          <w:sz w:val="28"/>
          <w:szCs w:val="22"/>
        </w:rPr>
        <w:t>.</w:t>
      </w:r>
    </w:p>
    <w:p w:rsidR="00AA50CF" w:rsidRPr="005263A8" w:rsidRDefault="00AA50CF" w:rsidP="00320BF5">
      <w:pPr>
        <w:autoSpaceDE w:val="0"/>
        <w:ind w:firstLine="567"/>
        <w:jc w:val="both"/>
        <w:rPr>
          <w:rFonts w:ascii="Times New Roman" w:hAnsi="Times New Roman"/>
          <w:color w:val="auto"/>
          <w:sz w:val="28"/>
          <w:szCs w:val="28"/>
        </w:rPr>
      </w:pPr>
      <w:r w:rsidRPr="00AA50CF">
        <w:rPr>
          <w:rFonts w:ascii="Times New Roman" w:hAnsi="Times New Roman"/>
          <w:color w:val="auto"/>
          <w:sz w:val="28"/>
          <w:szCs w:val="28"/>
        </w:rPr>
        <w:t xml:space="preserve">2. </w:t>
      </w:r>
      <w:proofErr w:type="gramStart"/>
      <w:r w:rsidRPr="00AA50CF">
        <w:rPr>
          <w:rFonts w:ascii="Times New Roman" w:hAnsi="Times New Roman"/>
          <w:color w:val="auto"/>
          <w:sz w:val="28"/>
          <w:szCs w:val="28"/>
        </w:rPr>
        <w:t>Контроль за</w:t>
      </w:r>
      <w:proofErr w:type="gramEnd"/>
      <w:r w:rsidRPr="00AA50CF">
        <w:rPr>
          <w:rFonts w:ascii="Times New Roman" w:hAnsi="Times New Roman"/>
          <w:color w:val="auto"/>
          <w:sz w:val="28"/>
          <w:szCs w:val="28"/>
        </w:rPr>
        <w:t xml:space="preserve"> исполнением решения </w:t>
      </w:r>
      <w:r>
        <w:rPr>
          <w:rFonts w:ascii="Times New Roman" w:hAnsi="Times New Roman"/>
          <w:color w:val="auto"/>
          <w:sz w:val="28"/>
          <w:szCs w:val="28"/>
        </w:rPr>
        <w:t xml:space="preserve">возложить на </w:t>
      </w:r>
      <w:r w:rsidR="005263A8">
        <w:rPr>
          <w:rFonts w:ascii="Times New Roman" w:hAnsi="Times New Roman"/>
          <w:color w:val="auto"/>
          <w:sz w:val="28"/>
          <w:szCs w:val="28"/>
        </w:rPr>
        <w:t xml:space="preserve">постоянную комиссию по </w:t>
      </w:r>
      <w:r>
        <w:rPr>
          <w:rFonts w:ascii="Times New Roman" w:hAnsi="Times New Roman"/>
          <w:color w:val="auto"/>
          <w:sz w:val="28"/>
          <w:szCs w:val="28"/>
        </w:rPr>
        <w:t xml:space="preserve"> </w:t>
      </w:r>
      <w:r w:rsidR="005263A8" w:rsidRPr="005263A8">
        <w:rPr>
          <w:rFonts w:ascii="Times New Roman" w:hAnsi="Times New Roman"/>
          <w:color w:val="auto"/>
          <w:sz w:val="28"/>
          <w:szCs w:val="28"/>
        </w:rPr>
        <w:t>вопросам местного самоуправления,  аграрным вопросам, природопользованию, благоустройству</w:t>
      </w:r>
      <w:r w:rsidRPr="005263A8">
        <w:rPr>
          <w:rFonts w:ascii="Times New Roman" w:hAnsi="Times New Roman"/>
          <w:color w:val="auto"/>
          <w:sz w:val="28"/>
          <w:szCs w:val="28"/>
        </w:rPr>
        <w:t>.</w:t>
      </w:r>
    </w:p>
    <w:p w:rsidR="00AA50CF" w:rsidRPr="00AA50CF" w:rsidRDefault="00AA50CF" w:rsidP="00320BF5">
      <w:pPr>
        <w:autoSpaceDE w:val="0"/>
        <w:ind w:firstLine="567"/>
        <w:jc w:val="both"/>
        <w:rPr>
          <w:rFonts w:ascii="Times New Roman" w:hAnsi="Times New Roman"/>
          <w:bCs/>
          <w:color w:val="auto"/>
          <w:sz w:val="28"/>
          <w:szCs w:val="28"/>
        </w:rPr>
      </w:pPr>
      <w:r w:rsidRPr="00AA50CF">
        <w:rPr>
          <w:rFonts w:ascii="Times New Roman" w:hAnsi="Times New Roman"/>
          <w:color w:val="auto"/>
          <w:sz w:val="28"/>
          <w:szCs w:val="28"/>
        </w:rPr>
        <w:t xml:space="preserve">3. </w:t>
      </w:r>
      <w:r w:rsidRPr="00AA50CF">
        <w:rPr>
          <w:rFonts w:ascii="Times New Roman" w:hAnsi="Times New Roman"/>
          <w:bCs/>
          <w:color w:val="auto"/>
          <w:sz w:val="28"/>
          <w:szCs w:val="28"/>
        </w:rPr>
        <w:t>Настоящее решение вступает в силу</w:t>
      </w:r>
      <w:r w:rsidRPr="00AA50CF">
        <w:rPr>
          <w:rFonts w:ascii="Times New Roman" w:hAnsi="Times New Roman"/>
          <w:color w:val="auto"/>
          <w:sz w:val="28"/>
          <w:szCs w:val="28"/>
        </w:rPr>
        <w:t xml:space="preserve"> со дня его официального </w:t>
      </w:r>
      <w:r w:rsidRPr="005263A8">
        <w:rPr>
          <w:rFonts w:ascii="Times New Roman" w:hAnsi="Times New Roman"/>
          <w:color w:val="auto"/>
          <w:sz w:val="28"/>
          <w:szCs w:val="28"/>
        </w:rPr>
        <w:t>обнародования</w:t>
      </w:r>
      <w:r w:rsidRPr="005263A8">
        <w:rPr>
          <w:rFonts w:ascii="Times New Roman" w:hAnsi="Times New Roman"/>
          <w:bCs/>
          <w:color w:val="auto"/>
          <w:sz w:val="28"/>
          <w:szCs w:val="28"/>
        </w:rPr>
        <w:t>.</w:t>
      </w:r>
    </w:p>
    <w:p w:rsidR="00AA50CF" w:rsidRPr="00AA50CF" w:rsidRDefault="00AA50CF" w:rsidP="00320BF5">
      <w:pPr>
        <w:autoSpaceDE w:val="0"/>
        <w:ind w:firstLine="567"/>
        <w:jc w:val="both"/>
        <w:rPr>
          <w:rFonts w:ascii="Times New Roman" w:hAnsi="Times New Roman"/>
          <w:color w:val="auto"/>
          <w:sz w:val="28"/>
          <w:szCs w:val="28"/>
        </w:rPr>
      </w:pPr>
    </w:p>
    <w:p w:rsidR="005263A8" w:rsidRDefault="005263A8" w:rsidP="00320BF5">
      <w:pPr>
        <w:autoSpaceDE w:val="0"/>
        <w:jc w:val="both"/>
        <w:rPr>
          <w:rFonts w:ascii="Times New Roman" w:hAnsi="Times New Roman"/>
          <w:color w:val="auto"/>
          <w:sz w:val="28"/>
          <w:szCs w:val="28"/>
        </w:rPr>
      </w:pPr>
    </w:p>
    <w:p w:rsidR="00AA50CF" w:rsidRPr="00AA50CF" w:rsidRDefault="00931441" w:rsidP="00320BF5">
      <w:pPr>
        <w:autoSpaceDE w:val="0"/>
        <w:jc w:val="both"/>
        <w:rPr>
          <w:rFonts w:ascii="Times New Roman" w:hAnsi="Times New Roman"/>
          <w:color w:val="auto"/>
          <w:sz w:val="28"/>
          <w:szCs w:val="28"/>
        </w:rPr>
      </w:pPr>
      <w:r>
        <w:rPr>
          <w:rFonts w:ascii="Times New Roman" w:hAnsi="Times New Roman"/>
          <w:color w:val="auto"/>
          <w:sz w:val="28"/>
          <w:szCs w:val="28"/>
        </w:rPr>
        <w:t xml:space="preserve">Глава </w:t>
      </w:r>
      <w:r w:rsidR="005263A8">
        <w:rPr>
          <w:rFonts w:ascii="Times New Roman" w:hAnsi="Times New Roman"/>
          <w:color w:val="auto"/>
          <w:sz w:val="28"/>
          <w:szCs w:val="28"/>
        </w:rPr>
        <w:t xml:space="preserve">Новичихинского </w:t>
      </w:r>
      <w:r>
        <w:rPr>
          <w:rFonts w:ascii="Times New Roman" w:hAnsi="Times New Roman"/>
          <w:color w:val="auto"/>
          <w:sz w:val="28"/>
          <w:szCs w:val="28"/>
        </w:rPr>
        <w:t>сельсовета</w:t>
      </w:r>
      <w:r w:rsidR="005263A8">
        <w:rPr>
          <w:rFonts w:ascii="Times New Roman" w:hAnsi="Times New Roman"/>
          <w:color w:val="auto"/>
          <w:sz w:val="28"/>
          <w:szCs w:val="28"/>
        </w:rPr>
        <w:t xml:space="preserve">                                             С.А. Марченко</w:t>
      </w:r>
    </w:p>
    <w:p w:rsidR="00AA50CF" w:rsidRPr="00AA50CF" w:rsidRDefault="00AA50CF" w:rsidP="00320BF5">
      <w:pPr>
        <w:autoSpaceDE w:val="0"/>
        <w:ind w:firstLine="567"/>
        <w:jc w:val="both"/>
        <w:rPr>
          <w:rFonts w:ascii="Times New Roman" w:hAnsi="Times New Roman"/>
          <w:color w:val="auto"/>
          <w:sz w:val="28"/>
          <w:szCs w:val="28"/>
        </w:rPr>
      </w:pPr>
    </w:p>
    <w:p w:rsidR="00AA50CF" w:rsidRPr="00AA50CF" w:rsidRDefault="00AA50CF" w:rsidP="00320BF5">
      <w:pPr>
        <w:autoSpaceDE w:val="0"/>
        <w:ind w:firstLine="567"/>
        <w:jc w:val="both"/>
        <w:rPr>
          <w:rFonts w:ascii="Times New Roman" w:hAnsi="Times New Roman"/>
          <w:i/>
          <w:color w:val="auto"/>
          <w:sz w:val="24"/>
          <w:szCs w:val="24"/>
          <w:u w:val="single"/>
        </w:rPr>
      </w:pPr>
    </w:p>
    <w:tbl>
      <w:tblPr>
        <w:tblW w:w="0" w:type="auto"/>
        <w:tblInd w:w="-106" w:type="dxa"/>
        <w:tblLook w:val="01E0" w:firstRow="1" w:lastRow="1" w:firstColumn="1" w:lastColumn="1" w:noHBand="0" w:noVBand="0"/>
      </w:tblPr>
      <w:tblGrid>
        <w:gridCol w:w="6288"/>
      </w:tblGrid>
      <w:tr w:rsidR="00AA50CF" w:rsidRPr="00AA50CF" w:rsidTr="00AA50CF">
        <w:tc>
          <w:tcPr>
            <w:tcW w:w="6288" w:type="dxa"/>
          </w:tcPr>
          <w:p w:rsidR="00AA50CF" w:rsidRPr="00AA50CF" w:rsidRDefault="00AA50CF" w:rsidP="00320BF5">
            <w:pPr>
              <w:widowControl/>
              <w:suppressAutoHyphens/>
              <w:ind w:firstLine="567"/>
              <w:jc w:val="both"/>
              <w:rPr>
                <w:rFonts w:ascii="Times New Roman" w:hAnsi="Times New Roman"/>
                <w:color w:val="auto"/>
                <w:sz w:val="28"/>
                <w:szCs w:val="28"/>
                <w:lang w:eastAsia="zh-CN"/>
              </w:rPr>
            </w:pPr>
          </w:p>
        </w:tc>
      </w:tr>
    </w:tbl>
    <w:p w:rsidR="00AA50CF" w:rsidRPr="00AA50CF" w:rsidRDefault="00AA50CF" w:rsidP="00320BF5">
      <w:pPr>
        <w:ind w:firstLine="567"/>
        <w:jc w:val="both"/>
        <w:outlineLvl w:val="0"/>
        <w:rPr>
          <w:rFonts w:ascii="Times New Roman" w:hAnsi="Times New Roman"/>
          <w:color w:val="auto"/>
          <w:sz w:val="28"/>
          <w:szCs w:val="22"/>
        </w:rPr>
      </w:pPr>
    </w:p>
    <w:p w:rsidR="00AA50CF" w:rsidRPr="00AA50CF" w:rsidRDefault="00AA50CF" w:rsidP="00320BF5">
      <w:pPr>
        <w:widowControl/>
        <w:ind w:firstLine="567"/>
        <w:jc w:val="both"/>
        <w:rPr>
          <w:rFonts w:ascii="Times New Roman" w:hAnsi="Times New Roman"/>
          <w:sz w:val="28"/>
        </w:rPr>
      </w:pPr>
      <w:r w:rsidRPr="00AA50CF">
        <w:rPr>
          <w:rFonts w:ascii="Times New Roman" w:hAnsi="Times New Roman"/>
          <w:sz w:val="28"/>
        </w:rPr>
        <w:br w:type="page"/>
      </w:r>
    </w:p>
    <w:p w:rsidR="00AA50CF" w:rsidRPr="00AA50CF" w:rsidRDefault="00AA50CF" w:rsidP="00320BF5">
      <w:pPr>
        <w:ind w:left="5102" w:firstLine="567"/>
        <w:jc w:val="both"/>
        <w:outlineLvl w:val="0"/>
        <w:rPr>
          <w:rFonts w:ascii="Times New Roman" w:hAnsi="Times New Roman"/>
          <w:color w:val="auto"/>
          <w:sz w:val="28"/>
          <w:szCs w:val="22"/>
        </w:rPr>
      </w:pPr>
      <w:r w:rsidRPr="00AA50CF">
        <w:rPr>
          <w:rFonts w:ascii="Times New Roman" w:hAnsi="Times New Roman"/>
          <w:color w:val="auto"/>
          <w:sz w:val="28"/>
          <w:szCs w:val="22"/>
        </w:rPr>
        <w:lastRenderedPageBreak/>
        <w:t>УТВЕРЖДЕНО</w:t>
      </w:r>
    </w:p>
    <w:p w:rsidR="00AA50CF" w:rsidRPr="00AA50CF" w:rsidRDefault="00EA19BB" w:rsidP="00EA19BB">
      <w:pPr>
        <w:autoSpaceDE w:val="0"/>
        <w:ind w:left="5664" w:firstLine="6"/>
        <w:jc w:val="both"/>
        <w:rPr>
          <w:rFonts w:ascii="Times New Roman" w:hAnsi="Times New Roman"/>
          <w:i/>
          <w:color w:val="auto"/>
          <w:sz w:val="24"/>
          <w:szCs w:val="24"/>
        </w:rPr>
      </w:pPr>
      <w:r>
        <w:rPr>
          <w:rFonts w:ascii="Times New Roman" w:hAnsi="Times New Roman"/>
          <w:color w:val="auto"/>
          <w:sz w:val="28"/>
          <w:szCs w:val="28"/>
        </w:rPr>
        <w:t>р</w:t>
      </w:r>
      <w:r w:rsidR="00AA50CF" w:rsidRPr="00AA50CF">
        <w:rPr>
          <w:rFonts w:ascii="Times New Roman" w:hAnsi="Times New Roman"/>
          <w:color w:val="auto"/>
          <w:sz w:val="28"/>
          <w:szCs w:val="28"/>
        </w:rPr>
        <w:t>ешением</w:t>
      </w:r>
      <w:r w:rsidR="00AA50CF">
        <w:rPr>
          <w:rFonts w:ascii="Times New Roman" w:hAnsi="Times New Roman"/>
          <w:color w:val="auto"/>
          <w:sz w:val="28"/>
          <w:szCs w:val="28"/>
        </w:rPr>
        <w:t xml:space="preserve"> Собрания </w:t>
      </w:r>
      <w:r>
        <w:rPr>
          <w:rFonts w:ascii="Times New Roman" w:hAnsi="Times New Roman"/>
          <w:color w:val="auto"/>
          <w:sz w:val="28"/>
          <w:szCs w:val="28"/>
        </w:rPr>
        <w:t xml:space="preserve"> </w:t>
      </w:r>
      <w:r w:rsidR="00AA50CF">
        <w:rPr>
          <w:rFonts w:ascii="Times New Roman" w:hAnsi="Times New Roman"/>
          <w:color w:val="auto"/>
          <w:sz w:val="28"/>
          <w:szCs w:val="28"/>
        </w:rPr>
        <w:t>депутатов</w:t>
      </w:r>
    </w:p>
    <w:p w:rsidR="00AA50CF" w:rsidRPr="00AA50CF" w:rsidRDefault="00AA50CF" w:rsidP="00320BF5">
      <w:pPr>
        <w:autoSpaceDE w:val="0"/>
        <w:ind w:left="5103" w:firstLine="567"/>
        <w:jc w:val="both"/>
        <w:rPr>
          <w:rFonts w:ascii="Times New Roman" w:hAnsi="Times New Roman"/>
          <w:color w:val="auto"/>
          <w:sz w:val="28"/>
          <w:szCs w:val="28"/>
        </w:rPr>
      </w:pPr>
      <w:r w:rsidRPr="00AA50CF">
        <w:rPr>
          <w:rFonts w:ascii="Times New Roman" w:hAnsi="Times New Roman"/>
          <w:color w:val="auto"/>
          <w:sz w:val="28"/>
          <w:szCs w:val="28"/>
        </w:rPr>
        <w:t>от «</w:t>
      </w:r>
      <w:r w:rsidR="005263A8">
        <w:rPr>
          <w:rFonts w:ascii="Times New Roman" w:hAnsi="Times New Roman"/>
          <w:color w:val="auto"/>
          <w:sz w:val="28"/>
          <w:szCs w:val="28"/>
        </w:rPr>
        <w:t>30</w:t>
      </w:r>
      <w:r w:rsidRPr="00AA50CF">
        <w:rPr>
          <w:rFonts w:ascii="Times New Roman" w:hAnsi="Times New Roman"/>
          <w:color w:val="auto"/>
          <w:sz w:val="28"/>
          <w:szCs w:val="28"/>
        </w:rPr>
        <w:t xml:space="preserve">» </w:t>
      </w:r>
      <w:r w:rsidR="005263A8">
        <w:rPr>
          <w:rFonts w:ascii="Times New Roman" w:hAnsi="Times New Roman"/>
          <w:color w:val="auto"/>
          <w:sz w:val="28"/>
          <w:szCs w:val="28"/>
        </w:rPr>
        <w:t>сентября 2021</w:t>
      </w:r>
      <w:r w:rsidRPr="00AA50CF">
        <w:rPr>
          <w:rFonts w:ascii="Times New Roman" w:hAnsi="Times New Roman"/>
          <w:color w:val="auto"/>
          <w:sz w:val="28"/>
          <w:szCs w:val="28"/>
        </w:rPr>
        <w:t xml:space="preserve"> г. № </w:t>
      </w:r>
      <w:r w:rsidR="00FD2C80">
        <w:rPr>
          <w:rFonts w:ascii="Times New Roman" w:hAnsi="Times New Roman"/>
          <w:color w:val="auto"/>
          <w:sz w:val="28"/>
          <w:szCs w:val="28"/>
        </w:rPr>
        <w:t>18</w:t>
      </w:r>
    </w:p>
    <w:p w:rsidR="00AA50CF" w:rsidRPr="00AA50CF" w:rsidRDefault="00AA50CF" w:rsidP="00320BF5">
      <w:pPr>
        <w:ind w:firstLine="567"/>
        <w:jc w:val="both"/>
        <w:rPr>
          <w:rFonts w:ascii="Times New Roman" w:hAnsi="Times New Roman"/>
          <w:color w:val="auto"/>
          <w:sz w:val="28"/>
          <w:szCs w:val="22"/>
        </w:rPr>
      </w:pPr>
    </w:p>
    <w:p w:rsidR="000E7BBF" w:rsidRPr="00BC0582" w:rsidRDefault="000E7BBF" w:rsidP="00320BF5">
      <w:pPr>
        <w:autoSpaceDE w:val="0"/>
        <w:ind w:left="5103" w:firstLine="567"/>
        <w:jc w:val="both"/>
        <w:rPr>
          <w:rFonts w:ascii="Times New Roman" w:hAnsi="Times New Roman"/>
          <w:color w:val="auto"/>
          <w:sz w:val="24"/>
          <w:szCs w:val="24"/>
        </w:rPr>
      </w:pPr>
    </w:p>
    <w:p w:rsidR="000E7BBF" w:rsidRPr="00AA50CF" w:rsidRDefault="00BC0582" w:rsidP="00320BF5">
      <w:pPr>
        <w:autoSpaceDE w:val="0"/>
        <w:ind w:left="5103" w:firstLine="567"/>
        <w:jc w:val="both"/>
        <w:rPr>
          <w:rFonts w:ascii="Times New Roman" w:hAnsi="Times New Roman"/>
          <w:color w:val="auto"/>
          <w:sz w:val="28"/>
          <w:szCs w:val="28"/>
        </w:rPr>
      </w:pPr>
      <w:r>
        <w:rPr>
          <w:rFonts w:ascii="Times New Roman" w:hAnsi="Times New Roman"/>
          <w:color w:val="auto"/>
          <w:sz w:val="28"/>
          <w:szCs w:val="28"/>
        </w:rPr>
        <w:t xml:space="preserve"> </w:t>
      </w:r>
      <w:bookmarkStart w:id="3" w:name="Par35"/>
      <w:bookmarkEnd w:id="3"/>
    </w:p>
    <w:p w:rsidR="000E7BBF" w:rsidRPr="000E7BBF" w:rsidRDefault="000E7BBF" w:rsidP="00320BF5">
      <w:pPr>
        <w:pStyle w:val="ConsPlusTitle"/>
        <w:spacing w:line="240" w:lineRule="exact"/>
        <w:ind w:firstLine="567"/>
        <w:jc w:val="center"/>
        <w:rPr>
          <w:sz w:val="28"/>
        </w:rPr>
      </w:pPr>
      <w:r w:rsidRPr="000E7BBF">
        <w:rPr>
          <w:sz w:val="28"/>
        </w:rPr>
        <w:t>ПОЛОЖЕНИЕ</w:t>
      </w:r>
    </w:p>
    <w:p w:rsidR="000E7BBF" w:rsidRPr="000E7BBF" w:rsidRDefault="000E7BBF" w:rsidP="00320BF5">
      <w:pPr>
        <w:pStyle w:val="ConsPlusTitle"/>
        <w:ind w:firstLine="567"/>
        <w:jc w:val="center"/>
        <w:rPr>
          <w:sz w:val="28"/>
          <w:szCs w:val="28"/>
        </w:rPr>
      </w:pPr>
      <w:bookmarkStart w:id="4" w:name="_Hlk73456502"/>
      <w:r w:rsidRPr="000E7BBF">
        <w:rPr>
          <w:sz w:val="28"/>
        </w:rPr>
        <w:t xml:space="preserve">о муниципальном жилищном контроле </w:t>
      </w:r>
      <w:bookmarkStart w:id="5" w:name="_Hlk83284086"/>
      <w:r w:rsidRPr="000E7BBF">
        <w:rPr>
          <w:sz w:val="28"/>
        </w:rPr>
        <w:t>на территории</w:t>
      </w:r>
    </w:p>
    <w:bookmarkEnd w:id="4"/>
    <w:p w:rsidR="00B30C96" w:rsidRPr="00931441" w:rsidRDefault="00B30C96" w:rsidP="00931441">
      <w:pPr>
        <w:pStyle w:val="ConsPlusNormal"/>
        <w:ind w:firstLine="567"/>
        <w:jc w:val="center"/>
        <w:rPr>
          <w:b/>
          <w:sz w:val="28"/>
        </w:rPr>
      </w:pPr>
      <w:r w:rsidRPr="00B30C96">
        <w:rPr>
          <w:b/>
          <w:sz w:val="28"/>
        </w:rPr>
        <w:t>муниципального образования</w:t>
      </w:r>
      <w:r w:rsidR="00931441">
        <w:rPr>
          <w:b/>
          <w:sz w:val="28"/>
        </w:rPr>
        <w:t xml:space="preserve"> </w:t>
      </w:r>
      <w:r w:rsidR="00931441" w:rsidRPr="00931441">
        <w:rPr>
          <w:b/>
          <w:sz w:val="28"/>
        </w:rPr>
        <w:t>Новичихинский сельсовет Новичихинского района Алтайского края</w:t>
      </w:r>
      <w:r w:rsidR="00931441">
        <w:rPr>
          <w:b/>
          <w:sz w:val="28"/>
        </w:rPr>
        <w:t xml:space="preserve"> </w:t>
      </w:r>
    </w:p>
    <w:bookmarkEnd w:id="5"/>
    <w:p w:rsidR="00320BF5" w:rsidRDefault="00320BF5" w:rsidP="00320BF5">
      <w:pPr>
        <w:pStyle w:val="ConsPlusNormal"/>
        <w:ind w:firstLine="567"/>
        <w:jc w:val="both"/>
        <w:rPr>
          <w:b/>
          <w:sz w:val="28"/>
        </w:rPr>
      </w:pPr>
    </w:p>
    <w:p w:rsidR="000E7BBF" w:rsidRPr="00320BF5" w:rsidRDefault="000E7BBF" w:rsidP="00320BF5">
      <w:pPr>
        <w:pStyle w:val="ConsPlusNormal"/>
        <w:ind w:firstLine="567"/>
        <w:jc w:val="both"/>
        <w:rPr>
          <w:b/>
          <w:sz w:val="28"/>
        </w:rPr>
      </w:pPr>
      <w:r w:rsidRPr="000E7BBF">
        <w:rPr>
          <w:b/>
          <w:sz w:val="28"/>
        </w:rPr>
        <w:t>1.</w:t>
      </w:r>
      <w:r w:rsidR="00320BF5">
        <w:rPr>
          <w:b/>
          <w:sz w:val="28"/>
        </w:rPr>
        <w:t xml:space="preserve"> </w:t>
      </w:r>
      <w:r w:rsidRPr="000E7BBF">
        <w:rPr>
          <w:b/>
          <w:sz w:val="28"/>
        </w:rPr>
        <w:t>Общие положения</w:t>
      </w:r>
    </w:p>
    <w:p w:rsidR="000E7BBF" w:rsidRPr="00B30C96" w:rsidRDefault="000E7BBF" w:rsidP="00B30C96">
      <w:pPr>
        <w:pStyle w:val="a8"/>
        <w:tabs>
          <w:tab w:val="left" w:pos="1134"/>
        </w:tabs>
        <w:ind w:left="0" w:firstLine="567"/>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B30C96" w:rsidRPr="00B30C96">
        <w:rPr>
          <w:rFonts w:ascii="Times New Roman" w:hAnsi="Times New Roman"/>
          <w:sz w:val="28"/>
        </w:rPr>
        <w:t>муниципального образования</w:t>
      </w:r>
      <w:r w:rsidR="00B30C96">
        <w:rPr>
          <w:rFonts w:ascii="Times New Roman" w:hAnsi="Times New Roman"/>
          <w:sz w:val="28"/>
        </w:rPr>
        <w:t xml:space="preserve"> </w:t>
      </w:r>
      <w:r w:rsidR="00931441" w:rsidRPr="00931441">
        <w:rPr>
          <w:rFonts w:ascii="Times New Roman" w:hAnsi="Times New Roman"/>
          <w:sz w:val="28"/>
        </w:rPr>
        <w:t>Новичихинский сельсовет Новичихинского района Алтайского края</w:t>
      </w:r>
      <w:r w:rsidR="00931441">
        <w:rPr>
          <w:rFonts w:ascii="Times New Roman" w:hAnsi="Times New Roman"/>
          <w:sz w:val="28"/>
        </w:rPr>
        <w:t xml:space="preserve"> </w:t>
      </w:r>
      <w:r w:rsidRPr="00B30C96">
        <w:rPr>
          <w:rFonts w:ascii="Times New Roman" w:hAnsi="Times New Roman"/>
          <w:sz w:val="28"/>
        </w:rPr>
        <w:t>(далее – муниципальный контроль).</w:t>
      </w:r>
    </w:p>
    <w:p w:rsidR="000E7BBF" w:rsidRPr="00733FF8"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1.2.</w:t>
      </w:r>
      <w:r w:rsidR="00E25E00">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20BF5">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порядку размещения ресурсоснабжающими организациями, лицами, осуществляющими деятельность по управлению многок</w:t>
      </w:r>
      <w:r w:rsidR="00E25E00">
        <w:rPr>
          <w:rFonts w:ascii="Times New Roman" w:hAnsi="Times New Roman"/>
          <w:bCs/>
          <w:sz w:val="28"/>
          <w:szCs w:val="28"/>
        </w:rPr>
        <w:t xml:space="preserve">вартирными домами информации в </w:t>
      </w:r>
      <w:r w:rsidRPr="000E7BBF">
        <w:rPr>
          <w:rFonts w:ascii="Times New Roman" w:hAnsi="Times New Roman"/>
          <w:bCs/>
          <w:sz w:val="28"/>
          <w:szCs w:val="28"/>
        </w:rPr>
        <w:t xml:space="preserve">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320BF5">
      <w:pPr>
        <w:pStyle w:val="HTML"/>
        <w:ind w:firstLine="567"/>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51695A">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320BF5">
      <w:pPr>
        <w:pStyle w:val="ConsPlusNormal"/>
        <w:ind w:firstLine="567"/>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320BF5">
      <w:pPr>
        <w:pStyle w:val="ConsPlusNormal"/>
        <w:ind w:firstLine="567"/>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256C45">
        <w:rPr>
          <w:rFonts w:ascii="Times New Roman" w:hAnsi="Times New Roman"/>
          <w:sz w:val="28"/>
          <w:szCs w:val="28"/>
        </w:rPr>
        <w:t>А</w:t>
      </w:r>
      <w:r w:rsidRPr="000E7BBF">
        <w:rPr>
          <w:rFonts w:ascii="Times New Roman" w:hAnsi="Times New Roman"/>
          <w:sz w:val="28"/>
          <w:szCs w:val="28"/>
        </w:rPr>
        <w:t xml:space="preserve">дминистрацией </w:t>
      </w:r>
      <w:r w:rsidR="00320BF5">
        <w:rPr>
          <w:rFonts w:ascii="Times New Roman" w:hAnsi="Times New Roman"/>
          <w:sz w:val="28"/>
          <w:szCs w:val="28"/>
        </w:rPr>
        <w:t>Новичихинского</w:t>
      </w:r>
      <w:r w:rsidR="00931441">
        <w:rPr>
          <w:rFonts w:ascii="Times New Roman" w:hAnsi="Times New Roman"/>
          <w:sz w:val="28"/>
          <w:szCs w:val="28"/>
        </w:rPr>
        <w:t xml:space="preserve"> сельсовета</w:t>
      </w:r>
      <w:r w:rsidRPr="000E7BBF">
        <w:rPr>
          <w:rFonts w:ascii="Times New Roman" w:hAnsi="Times New Roman"/>
          <w:sz w:val="28"/>
          <w:szCs w:val="28"/>
        </w:rPr>
        <w:t xml:space="preserve"> (далее – Контрольный орган).</w:t>
      </w:r>
    </w:p>
    <w:p w:rsidR="000E7BBF" w:rsidRPr="000E7BBF" w:rsidRDefault="000E7BBF" w:rsidP="00320BF5">
      <w:pPr>
        <w:pStyle w:val="a8"/>
        <w:widowControl/>
        <w:ind w:left="0" w:firstLine="567"/>
        <w:jc w:val="both"/>
        <w:rPr>
          <w:rFonts w:ascii="Times New Roman" w:hAnsi="Times New Roman"/>
          <w:color w:val="FF0000"/>
          <w:sz w:val="28"/>
          <w:szCs w:val="28"/>
          <w:vertAlign w:val="superscript"/>
        </w:rPr>
      </w:pPr>
      <w:r w:rsidRPr="000E7BBF">
        <w:rPr>
          <w:rFonts w:ascii="Times New Roman" w:hAnsi="Times New Roman"/>
          <w:sz w:val="28"/>
          <w:szCs w:val="28"/>
        </w:rPr>
        <w:t>Непосредственное осуществление муниципального контроля возлагается на</w:t>
      </w:r>
      <w:r w:rsidR="00320BF5">
        <w:rPr>
          <w:rFonts w:ascii="Times New Roman" w:hAnsi="Times New Roman"/>
          <w:sz w:val="28"/>
          <w:szCs w:val="28"/>
        </w:rPr>
        <w:t xml:space="preserve"> </w:t>
      </w:r>
      <w:r w:rsidR="001D1A15" w:rsidRPr="001D1A15">
        <w:rPr>
          <w:rFonts w:ascii="Times New Roman" w:hAnsi="Times New Roman"/>
          <w:sz w:val="28"/>
          <w:szCs w:val="28"/>
        </w:rPr>
        <w:t xml:space="preserve">Отдел жилищно-коммунального хозяйства Администрации </w:t>
      </w:r>
      <w:r w:rsidR="00320BF5">
        <w:rPr>
          <w:rFonts w:ascii="Times New Roman" w:hAnsi="Times New Roman"/>
          <w:sz w:val="28"/>
          <w:szCs w:val="28"/>
        </w:rPr>
        <w:t>Новичихинского</w:t>
      </w:r>
      <w:r w:rsidR="001D1A15" w:rsidRPr="001D1A15">
        <w:rPr>
          <w:rFonts w:ascii="Times New Roman" w:hAnsi="Times New Roman"/>
          <w:sz w:val="28"/>
          <w:szCs w:val="28"/>
        </w:rPr>
        <w:t xml:space="preserve"> района</w:t>
      </w:r>
      <w:r w:rsidR="001D1A15">
        <w:rPr>
          <w:sz w:val="24"/>
          <w:szCs w:val="24"/>
        </w:rPr>
        <w:t xml:space="preserve"> </w:t>
      </w:r>
      <w:r w:rsidRPr="000E7BBF">
        <w:rPr>
          <w:rFonts w:ascii="Times New Roman" w:hAnsi="Times New Roman"/>
          <w:sz w:val="28"/>
          <w:szCs w:val="28"/>
        </w:rPr>
        <w:t xml:space="preserve">(далее </w:t>
      </w:r>
      <w:r w:rsidR="00D13737">
        <w:rPr>
          <w:rFonts w:ascii="Times New Roman" w:hAnsi="Times New Roman"/>
          <w:sz w:val="28"/>
          <w:szCs w:val="28"/>
        </w:rPr>
        <w:t xml:space="preserve">в тексте </w:t>
      </w:r>
      <w:r w:rsidRPr="000E7BBF">
        <w:rPr>
          <w:rFonts w:ascii="Times New Roman" w:hAnsi="Times New Roman"/>
          <w:sz w:val="28"/>
          <w:szCs w:val="28"/>
        </w:rPr>
        <w:t xml:space="preserve">– </w:t>
      </w:r>
      <w:r w:rsidR="00D13737">
        <w:rPr>
          <w:rFonts w:ascii="Times New Roman" w:hAnsi="Times New Roman"/>
          <w:sz w:val="28"/>
          <w:szCs w:val="28"/>
        </w:rPr>
        <w:t>Отдел</w:t>
      </w:r>
      <w:r w:rsidR="001D1A15">
        <w:rPr>
          <w:rFonts w:ascii="Times New Roman" w:hAnsi="Times New Roman"/>
          <w:i/>
          <w:sz w:val="24"/>
          <w:szCs w:val="24"/>
          <w:u w:val="single"/>
        </w:rPr>
        <w:t>)</w:t>
      </w:r>
      <w:r w:rsidRPr="00E47230">
        <w:rPr>
          <w:rFonts w:ascii="Times New Roman" w:hAnsi="Times New Roman"/>
          <w:sz w:val="28"/>
          <w:szCs w:val="28"/>
        </w:rPr>
        <w:t>.</w:t>
      </w:r>
    </w:p>
    <w:p w:rsidR="000E7BBF" w:rsidRPr="000E7BBF" w:rsidRDefault="000E7BBF" w:rsidP="00320BF5">
      <w:pPr>
        <w:pStyle w:val="a8"/>
        <w:widowControl/>
        <w:ind w:left="0" w:firstLine="567"/>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931441">
        <w:rPr>
          <w:rFonts w:ascii="Times New Roman" w:hAnsi="Times New Roman"/>
          <w:sz w:val="28"/>
        </w:rPr>
        <w:t xml:space="preserve">Администрации </w:t>
      </w:r>
      <w:r w:rsidR="00320BF5">
        <w:rPr>
          <w:rFonts w:ascii="Times New Roman" w:hAnsi="Times New Roman"/>
          <w:sz w:val="28"/>
        </w:rPr>
        <w:t>Новичихинского</w:t>
      </w:r>
      <w:r w:rsidR="001D1A15">
        <w:rPr>
          <w:rFonts w:ascii="Times New Roman" w:hAnsi="Times New Roman"/>
          <w:sz w:val="28"/>
        </w:rPr>
        <w:t xml:space="preserve"> </w:t>
      </w:r>
      <w:r w:rsidR="00931441">
        <w:rPr>
          <w:rFonts w:ascii="Times New Roman" w:hAnsi="Times New Roman"/>
          <w:sz w:val="28"/>
        </w:rPr>
        <w:t>сельсовет</w:t>
      </w:r>
      <w:r w:rsidR="001D1A15">
        <w:rPr>
          <w:rFonts w:ascii="Times New Roman" w:hAnsi="Times New Roman"/>
          <w:sz w:val="28"/>
        </w:rPr>
        <w:t>а</w:t>
      </w:r>
      <w:r w:rsidRPr="000E7BBF">
        <w:rPr>
          <w:rFonts w:ascii="Times New Roman" w:hAnsi="Times New Roman"/>
          <w:i/>
          <w:sz w:val="24"/>
          <w:szCs w:val="24"/>
        </w:rPr>
        <w:t>.</w:t>
      </w:r>
    </w:p>
    <w:p w:rsidR="000E7BBF" w:rsidRPr="000E7BBF" w:rsidRDefault="000E7BBF" w:rsidP="00320BF5">
      <w:pPr>
        <w:ind w:firstLine="567"/>
        <w:jc w:val="both"/>
        <w:rPr>
          <w:rFonts w:ascii="Times New Roman" w:hAnsi="Times New Roman"/>
          <w:sz w:val="28"/>
        </w:rPr>
      </w:pPr>
      <w:r w:rsidRPr="000E7BBF">
        <w:rPr>
          <w:rFonts w:ascii="Times New Roman" w:hAnsi="Times New Roman"/>
          <w:sz w:val="28"/>
        </w:rPr>
        <w:t>1.7.</w:t>
      </w:r>
      <w:r w:rsidR="00D13737">
        <w:rPr>
          <w:rFonts w:ascii="Times New Roman" w:hAnsi="Times New Roman"/>
          <w:sz w:val="28"/>
          <w:szCs w:val="28"/>
        </w:rPr>
        <w:t xml:space="preserve"> </w:t>
      </w:r>
      <w:r w:rsidRPr="000E7BBF">
        <w:rPr>
          <w:rFonts w:ascii="Times New Roman" w:hAnsi="Times New Roman"/>
          <w:sz w:val="28"/>
        </w:rPr>
        <w:t xml:space="preserve">Перечень должностных лиц Контрольного органа, уполномоченных </w:t>
      </w:r>
      <w:r w:rsidRPr="000E7BBF">
        <w:rPr>
          <w:rFonts w:ascii="Times New Roman" w:hAnsi="Times New Roman"/>
          <w:sz w:val="28"/>
        </w:rPr>
        <w:lastRenderedPageBreak/>
        <w:t>на осуществление муниципального контроля</w:t>
      </w:r>
      <w:r w:rsidR="00781348">
        <w:rPr>
          <w:rFonts w:ascii="Times New Roman" w:hAnsi="Times New Roman"/>
          <w:sz w:val="28"/>
        </w:rPr>
        <w:t xml:space="preserve"> (далее в тексте - инспектор)</w:t>
      </w:r>
      <w:r w:rsidRPr="000E7BBF">
        <w:rPr>
          <w:rFonts w:ascii="Times New Roman" w:hAnsi="Times New Roman"/>
          <w:sz w:val="28"/>
        </w:rPr>
        <w:t xml:space="preserve">, </w:t>
      </w:r>
      <w:r w:rsidR="009033B1">
        <w:rPr>
          <w:rFonts w:ascii="Times New Roman" w:hAnsi="Times New Roman"/>
          <w:sz w:val="28"/>
        </w:rPr>
        <w:t xml:space="preserve"> </w:t>
      </w:r>
      <w:r w:rsidR="00B30C96">
        <w:rPr>
          <w:rFonts w:ascii="Times New Roman" w:hAnsi="Times New Roman"/>
          <w:sz w:val="28"/>
        </w:rPr>
        <w:t>утвержден Приложением 1 к настоящему</w:t>
      </w:r>
      <w:r w:rsidR="00F92BD7">
        <w:rPr>
          <w:rFonts w:ascii="Times New Roman" w:hAnsi="Times New Roman"/>
          <w:sz w:val="28"/>
        </w:rPr>
        <w:t xml:space="preserve"> Положению</w:t>
      </w:r>
      <w:r w:rsidRPr="000E7BBF">
        <w:rPr>
          <w:rFonts w:ascii="Times New Roman" w:hAnsi="Times New Roman"/>
          <w:sz w:val="28"/>
        </w:rPr>
        <w:t xml:space="preserve">. </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Должностными лицами</w:t>
      </w:r>
      <w:r w:rsidR="009033B1">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320BF5" w:rsidRDefault="000E7BBF" w:rsidP="00320BF5">
      <w:pPr>
        <w:ind w:firstLine="567"/>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320BF5" w:rsidRDefault="000E7BBF" w:rsidP="00320BF5">
      <w:pPr>
        <w:ind w:firstLine="567"/>
        <w:jc w:val="both"/>
        <w:rPr>
          <w:rFonts w:ascii="Times New Roman" w:hAnsi="Times New Roman"/>
          <w:sz w:val="28"/>
          <w:szCs w:val="28"/>
        </w:rPr>
      </w:pPr>
      <w:r w:rsidRPr="00320BF5">
        <w:rPr>
          <w:rFonts w:ascii="Times New Roman" w:hAnsi="Times New Roman"/>
          <w:sz w:val="28"/>
        </w:rPr>
        <w:t>1.8.1. Инспектор обязан:</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320BF5"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0E7BBF">
        <w:rPr>
          <w:rFonts w:ascii="Times New Roman" w:hAnsi="Times New Roman"/>
          <w:sz w:val="28"/>
        </w:rPr>
        <w:lastRenderedPageBreak/>
        <w:t>ограничения доступа в помещения, воспрепятствования иным мерам по осуществлению контрольного мероприятия;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Pr>
          <w:rFonts w:ascii="Times New Roman" w:hAnsi="Times New Roman"/>
          <w:sz w:val="28"/>
        </w:rPr>
        <w:t>.</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w:t>
      </w:r>
      <w:r w:rsidRPr="000E7BBF">
        <w:rPr>
          <w:rFonts w:ascii="Times New Roman" w:hAnsi="Times New Roman"/>
          <w:bCs/>
          <w:sz w:val="28"/>
          <w:szCs w:val="28"/>
        </w:rPr>
        <w:lastRenderedPageBreak/>
        <w:t>договора обязательным требованиям, установленным Жилищным кодексом Российской Федерации;</w:t>
      </w:r>
    </w:p>
    <w:p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320BF5">
      <w:pPr>
        <w:pStyle w:val="ConsPlusTitle"/>
        <w:ind w:left="1543" w:firstLine="567"/>
        <w:jc w:val="both"/>
        <w:outlineLvl w:val="1"/>
      </w:pPr>
      <w:r w:rsidRPr="000E7BBF">
        <w:rPr>
          <w:sz w:val="28"/>
        </w:rPr>
        <w:t>2. Категории риска причинения вреда (ущерба)</w:t>
      </w:r>
    </w:p>
    <w:p w:rsidR="000E7BBF" w:rsidRPr="000E7BBF" w:rsidRDefault="000E7BBF" w:rsidP="00320BF5">
      <w:pPr>
        <w:pStyle w:val="ConsPlusNormal"/>
        <w:ind w:firstLine="567"/>
        <w:jc w:val="both"/>
        <w:rPr>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65095F">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w:t>
      </w:r>
      <w:r w:rsidRPr="000E7BBF">
        <w:rPr>
          <w:rFonts w:ascii="Times New Roman" w:hAnsi="Times New Roman"/>
          <w:sz w:val="28"/>
        </w:rPr>
        <w:lastRenderedPageBreak/>
        <w:t>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3421E">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320BF5">
      <w:pPr>
        <w:pStyle w:val="a8"/>
        <w:widowControl/>
        <w:tabs>
          <w:tab w:val="left" w:pos="1134"/>
        </w:tabs>
        <w:ind w:left="0" w:firstLine="567"/>
        <w:jc w:val="both"/>
        <w:rPr>
          <w:rFonts w:ascii="Times New Roman" w:hAnsi="Times New Roman"/>
          <w:sz w:val="28"/>
        </w:rPr>
      </w:pPr>
    </w:p>
    <w:p w:rsidR="000E7BBF" w:rsidRPr="000E7BBF" w:rsidRDefault="000E7BBF" w:rsidP="00320BF5">
      <w:pPr>
        <w:widowControl/>
        <w:tabs>
          <w:tab w:val="left" w:pos="1134"/>
        </w:tabs>
        <w:ind w:firstLine="567"/>
        <w:jc w:val="both"/>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320BF5">
      <w:pPr>
        <w:widowControl/>
        <w:tabs>
          <w:tab w:val="left" w:pos="1134"/>
        </w:tabs>
        <w:ind w:firstLine="567"/>
        <w:jc w:val="both"/>
        <w:rPr>
          <w:rFonts w:ascii="Times New Roman" w:hAnsi="Times New Roman"/>
          <w:sz w:val="28"/>
        </w:rPr>
      </w:pPr>
    </w:p>
    <w:p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320BF5">
      <w:pPr>
        <w:pStyle w:val="ConsPlusNormal"/>
        <w:ind w:firstLine="567"/>
        <w:jc w:val="both"/>
        <w:rPr>
          <w:sz w:val="28"/>
        </w:rPr>
      </w:pPr>
      <w:r w:rsidRPr="000E7BBF">
        <w:rPr>
          <w:sz w:val="28"/>
        </w:rPr>
        <w:t>1) информирование;</w:t>
      </w:r>
    </w:p>
    <w:p w:rsidR="000E7BBF" w:rsidRPr="000E7BBF" w:rsidRDefault="00E3421E" w:rsidP="00320BF5">
      <w:pPr>
        <w:pStyle w:val="ConsPlusNormal"/>
        <w:ind w:firstLine="567"/>
        <w:jc w:val="both"/>
        <w:rPr>
          <w:sz w:val="28"/>
        </w:rPr>
      </w:pPr>
      <w:r>
        <w:rPr>
          <w:sz w:val="28"/>
        </w:rPr>
        <w:t>2</w:t>
      </w:r>
      <w:r w:rsidR="000E7BBF" w:rsidRPr="000E7BBF">
        <w:rPr>
          <w:sz w:val="28"/>
        </w:rPr>
        <w:t>) объявление предостережения;</w:t>
      </w:r>
    </w:p>
    <w:p w:rsidR="000E7BBF" w:rsidRPr="000E7BBF" w:rsidRDefault="00E3421E" w:rsidP="00320BF5">
      <w:pPr>
        <w:pStyle w:val="ConsPlusNormal"/>
        <w:ind w:firstLine="567"/>
        <w:jc w:val="both"/>
        <w:rPr>
          <w:sz w:val="28"/>
        </w:rPr>
      </w:pPr>
      <w:r>
        <w:rPr>
          <w:sz w:val="28"/>
        </w:rPr>
        <w:t>3</w:t>
      </w:r>
      <w:r w:rsidR="000E7BBF" w:rsidRPr="000E7BBF">
        <w:rPr>
          <w:sz w:val="28"/>
        </w:rPr>
        <w:t>) консультирование;</w:t>
      </w:r>
    </w:p>
    <w:p w:rsidR="000E7BBF" w:rsidRPr="000E7BBF" w:rsidRDefault="000E7BBF" w:rsidP="00320BF5">
      <w:pPr>
        <w:pStyle w:val="ConsPlusNormal"/>
        <w:ind w:firstLine="567"/>
        <w:jc w:val="both"/>
        <w:rPr>
          <w:sz w:val="28"/>
        </w:rPr>
      </w:pPr>
    </w:p>
    <w:p w:rsidR="000E7BBF" w:rsidRPr="000E7BBF" w:rsidRDefault="000E7BBF" w:rsidP="00320BF5">
      <w:pPr>
        <w:pStyle w:val="ConsPlusNormal"/>
        <w:ind w:firstLine="567"/>
        <w:jc w:val="both"/>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r w:rsidR="009F570A">
        <w:rPr>
          <w:sz w:val="28"/>
        </w:rPr>
        <w:t xml:space="preserve"> </w:t>
      </w:r>
    </w:p>
    <w:p w:rsidR="000E7BBF" w:rsidRPr="000E7BBF" w:rsidRDefault="000E7BBF" w:rsidP="00320BF5">
      <w:pPr>
        <w:pStyle w:val="ConsPlusNormal"/>
        <w:ind w:firstLine="567"/>
        <w:jc w:val="both"/>
        <w:rPr>
          <w:b/>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9F570A" w:rsidP="00320BF5">
      <w:pPr>
        <w:pStyle w:val="HTML"/>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 Предостережение о недопустимости нарушения обязательных требований</w:t>
      </w:r>
    </w:p>
    <w:p w:rsidR="000E7BBF" w:rsidRPr="000E7BBF" w:rsidRDefault="000E7BBF" w:rsidP="00320BF5">
      <w:pPr>
        <w:widowControl/>
        <w:ind w:firstLine="567"/>
        <w:jc w:val="both"/>
        <w:rPr>
          <w:rFonts w:ascii="Times New Roman" w:hAnsi="Times New Roman"/>
          <w:b/>
          <w:sz w:val="28"/>
        </w:rPr>
      </w:pPr>
    </w:p>
    <w:p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320BF5">
      <w:pPr>
        <w:pStyle w:val="a8"/>
        <w:widowControl/>
        <w:tabs>
          <w:tab w:val="left" w:pos="1134"/>
        </w:tabs>
        <w:ind w:left="0" w:firstLine="567"/>
        <w:jc w:val="both"/>
        <w:rPr>
          <w:rFonts w:ascii="Times New Roman" w:hAnsi="Times New Roman"/>
          <w:sz w:val="28"/>
        </w:rPr>
      </w:pPr>
      <w:r w:rsidRPr="00073005">
        <w:rPr>
          <w:rFonts w:ascii="Times New Roman" w:hAnsi="Times New Roman"/>
          <w:sz w:val="28"/>
        </w:rPr>
        <w:lastRenderedPageBreak/>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320BF5">
      <w:pPr>
        <w:pStyle w:val="ConsPlusNormal"/>
        <w:ind w:firstLine="567"/>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320BF5">
      <w:pPr>
        <w:pStyle w:val="ConsPlusNormal"/>
        <w:ind w:firstLine="567"/>
        <w:jc w:val="both"/>
        <w:rPr>
          <w:sz w:val="28"/>
        </w:rPr>
      </w:pPr>
      <w:r w:rsidRPr="000E7BBF">
        <w:rPr>
          <w:sz w:val="28"/>
        </w:rPr>
        <w:t>3.2.6. Контрольный орган рассматривает возражение в отношении предостережения в течение пятнадцати</w:t>
      </w:r>
      <w:r w:rsidR="00443678">
        <w:rPr>
          <w:sz w:val="28"/>
        </w:rPr>
        <w:t xml:space="preserve"> </w:t>
      </w:r>
      <w:r w:rsidRPr="000E7BBF">
        <w:rPr>
          <w:sz w:val="28"/>
        </w:rPr>
        <w:t xml:space="preserve"> рабочих дней со дня его получения.</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00CD2276">
        <w:rPr>
          <w:rFonts w:ascii="Times New Roman" w:hAnsi="Times New Roman"/>
          <w:sz w:val="28"/>
        </w:rPr>
        <w:t>объявленного п</w:t>
      </w:r>
      <w:r w:rsidRPr="000E7BBF">
        <w:rPr>
          <w:rFonts w:ascii="Times New Roman" w:hAnsi="Times New Roman"/>
          <w:sz w:val="28"/>
        </w:rPr>
        <w:t>редостережения;</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320BF5">
      <w:pPr>
        <w:pStyle w:val="ConsPlusNormal"/>
        <w:ind w:firstLine="567"/>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00F639F3">
        <w:rPr>
          <w:sz w:val="28"/>
        </w:rPr>
        <w:t xml:space="preserve"> </w:t>
      </w:r>
      <w:r w:rsidRPr="000E7BBF">
        <w:rPr>
          <w:sz w:val="28"/>
        </w:rPr>
        <w:t xml:space="preserve"> рабочих дней со дня рассмотрения возражения в отношении предостережения.</w:t>
      </w:r>
    </w:p>
    <w:p w:rsidR="000E7BBF" w:rsidRDefault="000E7BBF" w:rsidP="00320BF5">
      <w:pPr>
        <w:widowControl/>
        <w:ind w:firstLine="567"/>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320BF5">
      <w:pPr>
        <w:pStyle w:val="HTML"/>
        <w:ind w:firstLine="567"/>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320BF5">
      <w:pPr>
        <w:widowControl/>
        <w:ind w:firstLine="567"/>
        <w:jc w:val="both"/>
        <w:rPr>
          <w:rFonts w:ascii="Times New Roman" w:hAnsi="Times New Roman"/>
          <w:sz w:val="28"/>
        </w:rPr>
      </w:pP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320BF5">
      <w:pPr>
        <w:widowControl/>
        <w:ind w:firstLine="567"/>
        <w:jc w:val="both"/>
        <w:rPr>
          <w:rFonts w:ascii="Times New Roman" w:hAnsi="Times New Roman"/>
          <w:b/>
          <w:sz w:val="28"/>
        </w:rPr>
      </w:pPr>
    </w:p>
    <w:p w:rsidR="000E7BBF" w:rsidRPr="000E7BBF" w:rsidRDefault="000E7BBF" w:rsidP="00320BF5">
      <w:pPr>
        <w:pStyle w:val="ConsPlusNormal"/>
        <w:ind w:firstLine="567"/>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320BF5">
      <w:pPr>
        <w:pStyle w:val="ConsPlusNormal"/>
        <w:tabs>
          <w:tab w:val="left" w:pos="1134"/>
        </w:tabs>
        <w:ind w:left="709" w:firstLine="567"/>
        <w:jc w:val="both"/>
        <w:rPr>
          <w:sz w:val="28"/>
        </w:rPr>
      </w:pPr>
      <w:r w:rsidRPr="000E7BBF">
        <w:rPr>
          <w:sz w:val="28"/>
        </w:rPr>
        <w:t>1) порядка проведения контрольных мероприятий;</w:t>
      </w:r>
    </w:p>
    <w:p w:rsidR="000E7BBF" w:rsidRPr="000E7BBF" w:rsidRDefault="000E7BBF" w:rsidP="00320BF5">
      <w:pPr>
        <w:pStyle w:val="ConsPlusNormal"/>
        <w:tabs>
          <w:tab w:val="left" w:pos="1134"/>
        </w:tabs>
        <w:ind w:left="709" w:firstLine="567"/>
        <w:jc w:val="both"/>
        <w:rPr>
          <w:sz w:val="28"/>
        </w:rPr>
      </w:pPr>
      <w:r w:rsidRPr="000E7BBF">
        <w:rPr>
          <w:sz w:val="28"/>
        </w:rPr>
        <w:lastRenderedPageBreak/>
        <w:t>2) периодичности проведения контрольных мероприятий;</w:t>
      </w:r>
    </w:p>
    <w:p w:rsidR="000E7BBF" w:rsidRPr="000E7BBF" w:rsidRDefault="000E7BBF" w:rsidP="00320BF5">
      <w:pPr>
        <w:pStyle w:val="ConsPlusNormal"/>
        <w:tabs>
          <w:tab w:val="left" w:pos="1134"/>
        </w:tabs>
        <w:ind w:left="709" w:firstLine="567"/>
        <w:jc w:val="both"/>
        <w:rPr>
          <w:sz w:val="28"/>
        </w:rPr>
      </w:pPr>
      <w:r w:rsidRPr="000E7BBF">
        <w:rPr>
          <w:sz w:val="28"/>
        </w:rPr>
        <w:t>3) порядка принятия решений по итогам контрольных мероприятий;</w:t>
      </w:r>
    </w:p>
    <w:p w:rsidR="000E7BBF" w:rsidRPr="000E7BBF" w:rsidRDefault="000E7BBF" w:rsidP="00320BF5">
      <w:pPr>
        <w:pStyle w:val="ConsPlusNormal"/>
        <w:tabs>
          <w:tab w:val="left" w:pos="1134"/>
        </w:tabs>
        <w:ind w:left="709" w:firstLine="567"/>
        <w:jc w:val="both"/>
        <w:rPr>
          <w:sz w:val="28"/>
        </w:rPr>
      </w:pPr>
      <w:r w:rsidRPr="000E7BBF">
        <w:rPr>
          <w:sz w:val="28"/>
        </w:rPr>
        <w:t>4) порядка обжалования решений Контрольного органа.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320BF5">
      <w:pPr>
        <w:pStyle w:val="ConsPlusNormal"/>
        <w:ind w:firstLine="567"/>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320BF5">
      <w:pPr>
        <w:pStyle w:val="ConsPlusNormal"/>
        <w:ind w:firstLine="567"/>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320BF5">
      <w:pPr>
        <w:pStyle w:val="ConsPlusNormal"/>
        <w:ind w:firstLine="567"/>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320BF5">
      <w:pPr>
        <w:pStyle w:val="ConsPlusNormal"/>
        <w:ind w:firstLine="567"/>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F639F3" w:rsidRPr="00F53E34" w:rsidRDefault="00F639F3" w:rsidP="00320BF5">
      <w:pPr>
        <w:ind w:firstLine="567"/>
        <w:jc w:val="both"/>
        <w:rPr>
          <w:rFonts w:ascii="Times New Roman" w:hAnsi="Times New Roman"/>
          <w:sz w:val="28"/>
        </w:rPr>
      </w:pPr>
      <w:r>
        <w:rPr>
          <w:sz w:val="28"/>
        </w:rPr>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F639F3" w:rsidRPr="00F53E34" w:rsidRDefault="00F639F3" w:rsidP="00320BF5">
      <w:pPr>
        <w:ind w:firstLine="567"/>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F639F3" w:rsidRPr="00F53E34" w:rsidRDefault="00F639F3" w:rsidP="00320BF5">
      <w:pPr>
        <w:ind w:firstLine="567"/>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0E7BBF" w:rsidRPr="000E7BBF" w:rsidRDefault="000E7BBF" w:rsidP="00320BF5">
      <w:pPr>
        <w:pStyle w:val="ConsPlusNormal"/>
        <w:ind w:firstLine="567"/>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320BF5">
      <w:pPr>
        <w:pStyle w:val="ConsPlusNormal"/>
        <w:ind w:firstLine="567"/>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320BF5">
      <w:pPr>
        <w:pStyle w:val="a8"/>
        <w:widowControl/>
        <w:tabs>
          <w:tab w:val="left" w:pos="1134"/>
        </w:tabs>
        <w:ind w:left="0" w:firstLine="567"/>
        <w:jc w:val="both"/>
        <w:rPr>
          <w:rFonts w:ascii="Times New Roman" w:hAnsi="Times New Roman"/>
          <w:sz w:val="28"/>
        </w:rPr>
      </w:pPr>
    </w:p>
    <w:p w:rsidR="000E7BBF" w:rsidRPr="00320BF5" w:rsidRDefault="000E7BBF" w:rsidP="00320BF5">
      <w:pPr>
        <w:pStyle w:val="ConsPlusNormal"/>
        <w:ind w:firstLine="567"/>
        <w:jc w:val="both"/>
        <w:rPr>
          <w:b/>
          <w:sz w:val="28"/>
        </w:rPr>
      </w:pPr>
      <w:r w:rsidRPr="000E7BBF">
        <w:rPr>
          <w:b/>
          <w:sz w:val="28"/>
        </w:rPr>
        <w:t>4. Контрольные мероприятия, проводимые в рамках</w:t>
      </w:r>
      <w:r w:rsidR="00320BF5">
        <w:rPr>
          <w:b/>
          <w:sz w:val="28"/>
        </w:rPr>
        <w:t xml:space="preserve"> </w:t>
      </w:r>
      <w:r w:rsidRPr="00320BF5">
        <w:rPr>
          <w:b/>
          <w:sz w:val="28"/>
        </w:rPr>
        <w:t xml:space="preserve">муниципального контроля </w:t>
      </w:r>
    </w:p>
    <w:p w:rsidR="000E7BBF" w:rsidRPr="000E7BBF" w:rsidRDefault="000E7BBF" w:rsidP="00320BF5">
      <w:pPr>
        <w:widowControl/>
        <w:tabs>
          <w:tab w:val="left" w:pos="1134"/>
        </w:tabs>
        <w:ind w:firstLine="567"/>
        <w:jc w:val="both"/>
        <w:rPr>
          <w:rFonts w:ascii="Times New Roman" w:hAnsi="Times New Roman"/>
          <w:color w:val="auto"/>
          <w:sz w:val="28"/>
          <w:highlight w:val="yellow"/>
        </w:rPr>
      </w:pPr>
    </w:p>
    <w:p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320BF5">
      <w:pPr>
        <w:widowControl/>
        <w:tabs>
          <w:tab w:val="left" w:pos="1134"/>
        </w:tabs>
        <w:ind w:firstLine="567"/>
        <w:jc w:val="both"/>
        <w:rPr>
          <w:rFonts w:ascii="Times New Roman" w:hAnsi="Times New Roman"/>
          <w:color w:val="auto"/>
          <w:sz w:val="28"/>
        </w:rPr>
      </w:pPr>
    </w:p>
    <w:p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2C3C20">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320BF5">
      <w:pPr>
        <w:pStyle w:val="ConsPlusNormal"/>
        <w:ind w:firstLine="567"/>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EA19BB">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320BF5">
      <w:pPr>
        <w:pStyle w:val="ConsPlusNormal"/>
        <w:ind w:firstLine="567"/>
        <w:jc w:val="both"/>
        <w:rPr>
          <w:sz w:val="28"/>
        </w:rPr>
      </w:pPr>
      <w:r w:rsidRPr="003E666D">
        <w:rPr>
          <w:sz w:val="28"/>
        </w:rPr>
        <w:t>наблюдение за соблюдением обязательных требований, выездное обследование –без взаимодействия с контролируемыми лицами.</w:t>
      </w:r>
    </w:p>
    <w:p w:rsidR="00073005"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2C3C20">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320BF5">
      <w:pPr>
        <w:pStyle w:val="a8"/>
        <w:widowControl/>
        <w:tabs>
          <w:tab w:val="left" w:pos="1134"/>
        </w:tabs>
        <w:ind w:left="0" w:firstLine="567"/>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320BF5">
      <w:pPr>
        <w:widowControl/>
        <w:autoSpaceDE w:val="0"/>
        <w:autoSpaceDN w:val="0"/>
        <w:adjustRightInd w:val="0"/>
        <w:ind w:firstLine="567"/>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истребование документов</w:t>
      </w:r>
      <w:r w:rsidR="00F66DB4">
        <w:rPr>
          <w:rFonts w:ascii="Times New Roman" w:hAnsi="Times New Roman"/>
          <w:color w:val="auto"/>
          <w:sz w:val="28"/>
        </w:rPr>
        <w:t xml:space="preserve">. </w:t>
      </w:r>
    </w:p>
    <w:p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33824" w:rsidRPr="003E666D" w:rsidRDefault="00FA6E69" w:rsidP="00320BF5">
      <w:pPr>
        <w:pStyle w:val="a8"/>
        <w:widowControl/>
        <w:tabs>
          <w:tab w:val="left" w:pos="1134"/>
        </w:tabs>
        <w:ind w:left="0" w:firstLine="567"/>
        <w:jc w:val="both"/>
        <w:rPr>
          <w:rFonts w:ascii="Times New Roman" w:hAnsi="Times New Roman"/>
          <w:sz w:val="28"/>
        </w:rPr>
      </w:pPr>
      <w:r>
        <w:rPr>
          <w:rFonts w:ascii="Times New Roman" w:hAnsi="Times New Roman"/>
          <w:sz w:val="28"/>
        </w:rPr>
        <w:t xml:space="preserve"> </w:t>
      </w:r>
      <w:r w:rsidR="000E7BBF" w:rsidRPr="003E666D">
        <w:rPr>
          <w:rFonts w:ascii="Times New Roman" w:hAnsi="Times New Roman"/>
          <w:sz w:val="28"/>
        </w:rPr>
        <w:t>4.1.7. По окончании проведения контрольного мероприятия</w:t>
      </w:r>
      <w:r w:rsidR="000E7BBF" w:rsidRPr="003E666D">
        <w:rPr>
          <w:rFonts w:ascii="Times New Roman" w:hAnsi="Times New Roman"/>
          <w:sz w:val="28"/>
          <w:szCs w:val="28"/>
        </w:rPr>
        <w:t>, предусматривающего взаимодействие с контролируемым лицом,</w:t>
      </w:r>
      <w:r w:rsidR="00EA19BB">
        <w:rPr>
          <w:rFonts w:ascii="Times New Roman" w:hAnsi="Times New Roman"/>
          <w:sz w:val="28"/>
          <w:szCs w:val="28"/>
        </w:rPr>
        <w:t xml:space="preserve"> </w:t>
      </w:r>
      <w:r w:rsidR="000E7BBF"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EA19BB">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320BF5">
      <w:pPr>
        <w:pStyle w:val="ConsPlusNormal"/>
        <w:ind w:firstLine="567"/>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320BF5">
      <w:pPr>
        <w:pStyle w:val="ConsPlusNormal"/>
        <w:ind w:firstLine="567"/>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320BF5">
      <w:pPr>
        <w:pStyle w:val="ConsPlusNormal"/>
        <w:ind w:firstLine="567"/>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320BF5">
      <w:pPr>
        <w:pStyle w:val="ConsPlusNormal"/>
        <w:ind w:firstLine="567"/>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320BF5">
      <w:pPr>
        <w:pStyle w:val="ConsPlusNormal"/>
        <w:tabs>
          <w:tab w:val="left" w:pos="284"/>
        </w:tabs>
        <w:ind w:firstLine="567"/>
        <w:jc w:val="both"/>
        <w:rPr>
          <w:sz w:val="28"/>
        </w:rPr>
      </w:pPr>
    </w:p>
    <w:p w:rsidR="000E7BBF" w:rsidRPr="000E7BBF" w:rsidRDefault="000E7BBF" w:rsidP="00320BF5">
      <w:pPr>
        <w:pStyle w:val="ConsPlusNormal"/>
        <w:tabs>
          <w:tab w:val="left" w:pos="284"/>
        </w:tabs>
        <w:ind w:firstLine="567"/>
        <w:jc w:val="both"/>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320BF5">
      <w:pPr>
        <w:pStyle w:val="ConsPlusNormal"/>
        <w:ind w:firstLine="567"/>
        <w:jc w:val="both"/>
        <w:rPr>
          <w:b/>
          <w:color w:val="000000"/>
          <w:sz w:val="28"/>
        </w:rPr>
      </w:pPr>
    </w:p>
    <w:p w:rsidR="000E7BBF" w:rsidRPr="003E666D" w:rsidRDefault="000E7BBF" w:rsidP="00320BF5">
      <w:pPr>
        <w:widowControl/>
        <w:autoSpaceDE w:val="0"/>
        <w:autoSpaceDN w:val="0"/>
        <w:adjustRightInd w:val="0"/>
        <w:ind w:firstLine="567"/>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EA19BB">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Default="000E7BBF" w:rsidP="00320BF5">
      <w:pPr>
        <w:pStyle w:val="ConsPlusNormal"/>
        <w:ind w:firstLine="567"/>
        <w:jc w:val="both"/>
        <w:rPr>
          <w:color w:val="000000"/>
          <w:sz w:val="28"/>
        </w:rPr>
      </w:pPr>
      <w:r w:rsidRPr="003E666D">
        <w:rPr>
          <w:color w:val="000000"/>
          <w:sz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w:t>
      </w:r>
      <w:r w:rsidR="005E09CB">
        <w:rPr>
          <w:color w:val="000000"/>
          <w:sz w:val="28"/>
        </w:rPr>
        <w:t>ральным законом о виде контроля.</w:t>
      </w:r>
    </w:p>
    <w:p w:rsidR="005E09CB" w:rsidRPr="000E7BBF" w:rsidRDefault="005E09CB" w:rsidP="00320BF5">
      <w:pPr>
        <w:pStyle w:val="ConsPlusNormal"/>
        <w:ind w:firstLine="567"/>
        <w:jc w:val="both"/>
        <w:rPr>
          <w:color w:val="000000"/>
          <w:sz w:val="28"/>
        </w:rPr>
      </w:pPr>
      <w:r w:rsidRPr="003D0CAA">
        <w:rPr>
          <w:sz w:val="28"/>
        </w:rPr>
        <w:t xml:space="preserve">Предписание оформляется по форме согласно приложению </w:t>
      </w:r>
      <w:r>
        <w:rPr>
          <w:sz w:val="28"/>
        </w:rPr>
        <w:t>3</w:t>
      </w:r>
      <w:r w:rsidRPr="003D0CAA">
        <w:rPr>
          <w:sz w:val="28"/>
        </w:rPr>
        <w:t xml:space="preserve"> к настоящему Положению</w:t>
      </w:r>
      <w:r>
        <w:rPr>
          <w:sz w:val="28"/>
        </w:rPr>
        <w:t>.</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EA19BB">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EA19BB">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320BF5">
      <w:pPr>
        <w:pStyle w:val="ConsPlusNormal"/>
        <w:ind w:firstLine="567"/>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Default="000E7BBF" w:rsidP="00320BF5">
      <w:pPr>
        <w:pStyle w:val="ConsPlusNormal"/>
        <w:ind w:firstLine="567"/>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320BF5">
      <w:pPr>
        <w:pStyle w:val="ConsPlusNormal"/>
        <w:ind w:firstLine="567"/>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320BF5">
      <w:pPr>
        <w:pStyle w:val="ConsPlusNormal"/>
        <w:ind w:firstLine="567"/>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320BF5">
      <w:pPr>
        <w:pStyle w:val="a8"/>
        <w:widowControl/>
        <w:tabs>
          <w:tab w:val="left" w:pos="1134"/>
        </w:tabs>
        <w:ind w:left="709" w:firstLine="567"/>
        <w:jc w:val="both"/>
        <w:rPr>
          <w:rFonts w:ascii="Times New Roman" w:hAnsi="Times New Roman"/>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320BF5">
      <w:pPr>
        <w:pStyle w:val="a8"/>
        <w:widowControl/>
        <w:tabs>
          <w:tab w:val="left" w:pos="1134"/>
        </w:tabs>
        <w:ind w:left="709" w:firstLine="567"/>
        <w:jc w:val="both"/>
        <w:rPr>
          <w:rFonts w:ascii="Times New Roman" w:hAnsi="Times New Roman"/>
          <w:b/>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320BF5">
      <w:pPr>
        <w:pStyle w:val="a8"/>
        <w:widowControl/>
        <w:tabs>
          <w:tab w:val="left" w:pos="1134"/>
        </w:tabs>
        <w:ind w:left="0" w:firstLine="567"/>
        <w:jc w:val="both"/>
        <w:rPr>
          <w:rFonts w:ascii="Times New Roman" w:hAnsi="Times New Roman"/>
          <w:sz w:val="28"/>
          <w:vertAlign w:val="superscript"/>
        </w:rPr>
      </w:pPr>
      <w:r w:rsidRPr="000E7BBF">
        <w:rPr>
          <w:rFonts w:ascii="Times New Roman" w:hAnsi="Times New Roman"/>
          <w:sz w:val="28"/>
        </w:rPr>
        <w:lastRenderedPageBreak/>
        <w:t>4.3.3. Контрольный орган может проводить следующие виды плановых контрольных мероприятий:</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bookmarkStart w:id="6" w:name="_Hlk74153530"/>
      <w:r w:rsidR="005A4F5E">
        <w:rPr>
          <w:rFonts w:ascii="Times New Roman" w:hAnsi="Times New Roman"/>
          <w:sz w:val="28"/>
        </w:rPr>
        <w:t xml:space="preserve"> </w:t>
      </w:r>
      <w:r w:rsidR="005A4F5E" w:rsidRPr="000E7BBF">
        <w:rPr>
          <w:rFonts w:ascii="Times New Roman" w:hAnsi="Times New Roman"/>
          <w:sz w:val="28"/>
        </w:rPr>
        <w:t>инспекционный визит</w:t>
      </w:r>
      <w:r w:rsidR="005A4F5E">
        <w:rPr>
          <w:rFonts w:ascii="Times New Roman" w:hAnsi="Times New Roman"/>
          <w:sz w:val="28"/>
        </w:rPr>
        <w:t xml:space="preserve">, </w:t>
      </w:r>
      <w:r w:rsidR="005A4F5E" w:rsidRPr="000E7BBF">
        <w:rPr>
          <w:rFonts w:ascii="Times New Roman" w:hAnsi="Times New Roman"/>
          <w:sz w:val="28"/>
        </w:rPr>
        <w:t xml:space="preserve">документарная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bookmarkEnd w:id="6"/>
      <w:r w:rsidRPr="000E7BBF">
        <w:rPr>
          <w:rFonts w:ascii="Times New Roman" w:hAnsi="Times New Roman"/>
          <w:sz w:val="28"/>
        </w:rPr>
        <w:t>.</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5A4F5E" w:rsidRPr="000E7BBF">
        <w:rPr>
          <w:rFonts w:ascii="Times New Roman" w:hAnsi="Times New Roman"/>
          <w:sz w:val="28"/>
        </w:rPr>
        <w:t xml:space="preserve">инспекционный </w:t>
      </w:r>
      <w:r w:rsidR="00320BF5" w:rsidRPr="000E7BBF">
        <w:rPr>
          <w:rFonts w:ascii="Times New Roman" w:hAnsi="Times New Roman"/>
          <w:sz w:val="28"/>
        </w:rPr>
        <w:t>визит</w:t>
      </w:r>
      <w:r w:rsidR="00320BF5">
        <w:rPr>
          <w:rFonts w:ascii="Times New Roman" w:hAnsi="Times New Roman"/>
          <w:sz w:val="28"/>
        </w:rPr>
        <w:t>,</w:t>
      </w:r>
      <w:r w:rsidR="00320BF5" w:rsidRPr="000E7BBF">
        <w:rPr>
          <w:rFonts w:ascii="Times New Roman" w:hAnsi="Times New Roman"/>
          <w:sz w:val="28"/>
        </w:rPr>
        <w:t xml:space="preserve"> документарная</w:t>
      </w:r>
      <w:r w:rsidR="005A4F5E" w:rsidRPr="000E7BBF">
        <w:rPr>
          <w:rFonts w:ascii="Times New Roman" w:hAnsi="Times New Roman"/>
          <w:sz w:val="28"/>
        </w:rPr>
        <w:t xml:space="preserve">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r w:rsidRPr="000E7BBF">
        <w:rPr>
          <w:rFonts w:ascii="Times New Roman" w:hAnsi="Times New Roman"/>
          <w:sz w:val="28"/>
        </w:rPr>
        <w:t>.</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005A4F5E" w:rsidRPr="005A4F5E">
        <w:rPr>
          <w:rFonts w:ascii="Times New Roman" w:hAnsi="Times New Roman"/>
          <w:sz w:val="28"/>
        </w:rPr>
        <w:t xml:space="preserve"> </w:t>
      </w:r>
      <w:r w:rsidR="005A4F5E" w:rsidRPr="000E7BBF">
        <w:rPr>
          <w:rFonts w:ascii="Times New Roman" w:hAnsi="Times New Roman"/>
          <w:sz w:val="28"/>
        </w:rPr>
        <w:t xml:space="preserve">инспекционный </w:t>
      </w:r>
      <w:r w:rsidR="00320BF5" w:rsidRPr="000E7BBF">
        <w:rPr>
          <w:rFonts w:ascii="Times New Roman" w:hAnsi="Times New Roman"/>
          <w:sz w:val="28"/>
        </w:rPr>
        <w:t>визит</w:t>
      </w:r>
      <w:r w:rsidR="00320BF5">
        <w:rPr>
          <w:rFonts w:ascii="Times New Roman" w:hAnsi="Times New Roman"/>
          <w:sz w:val="28"/>
        </w:rPr>
        <w:t>,</w:t>
      </w:r>
      <w:r w:rsidR="00320BF5" w:rsidRPr="000E7BBF">
        <w:rPr>
          <w:rFonts w:ascii="Times New Roman" w:hAnsi="Times New Roman"/>
          <w:sz w:val="28"/>
        </w:rPr>
        <w:t xml:space="preserve"> документарная</w:t>
      </w:r>
      <w:r w:rsidR="005A4F5E" w:rsidRPr="000E7BBF">
        <w:rPr>
          <w:rFonts w:ascii="Times New Roman" w:hAnsi="Times New Roman"/>
          <w:sz w:val="28"/>
        </w:rPr>
        <w:t xml:space="preserve">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proofErr w:type="gramStart"/>
      <w:r w:rsidR="005A4F5E" w:rsidRPr="000E7BBF">
        <w:rPr>
          <w:rFonts w:ascii="Times New Roman" w:hAnsi="Times New Roman"/>
          <w:color w:val="FF0000"/>
          <w:sz w:val="28"/>
          <w:vertAlign w:val="superscript"/>
        </w:rPr>
        <w:t xml:space="preserve"> </w:t>
      </w:r>
      <w:r w:rsidRPr="000E7BBF">
        <w:rPr>
          <w:rFonts w:ascii="Times New Roman" w:hAnsi="Times New Roman"/>
          <w:sz w:val="28"/>
        </w:rPr>
        <w:t>.</w:t>
      </w:r>
      <w:proofErr w:type="gramEnd"/>
    </w:p>
    <w:p w:rsidR="000E7BBF" w:rsidRPr="000E7BBF" w:rsidRDefault="000E7BBF" w:rsidP="00320BF5">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320BF5">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320BF5">
      <w:pPr>
        <w:autoSpaceDE w:val="0"/>
        <w:autoSpaceDN w:val="0"/>
        <w:adjustRightInd w:val="0"/>
        <w:ind w:firstLine="56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320BF5">
      <w:pPr>
        <w:autoSpaceDE w:val="0"/>
        <w:autoSpaceDN w:val="0"/>
        <w:adjustRightInd w:val="0"/>
        <w:ind w:firstLine="56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320BF5">
      <w:pPr>
        <w:pStyle w:val="a8"/>
        <w:widowControl/>
        <w:tabs>
          <w:tab w:val="left" w:pos="1134"/>
        </w:tabs>
        <w:ind w:left="0" w:firstLine="567"/>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320BF5">
      <w:pPr>
        <w:pStyle w:val="a8"/>
        <w:widowControl/>
        <w:tabs>
          <w:tab w:val="left" w:pos="1134"/>
        </w:tabs>
        <w:ind w:left="0" w:firstLine="567"/>
        <w:jc w:val="both"/>
        <w:rPr>
          <w:rFonts w:ascii="Times New Roman" w:hAnsi="Times New Roman"/>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320BF5">
      <w:pPr>
        <w:pStyle w:val="a8"/>
        <w:widowControl/>
        <w:tabs>
          <w:tab w:val="left" w:pos="1134"/>
        </w:tabs>
        <w:ind w:left="0" w:firstLine="567"/>
        <w:jc w:val="both"/>
        <w:rPr>
          <w:rFonts w:ascii="Times New Roman" w:hAnsi="Times New Roman"/>
          <w:sz w:val="28"/>
          <w:highlight w:val="yellow"/>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320BF5">
      <w:pPr>
        <w:pStyle w:val="ConsPlusNormal"/>
        <w:ind w:firstLine="567"/>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20BF5">
      <w:pPr>
        <w:pStyle w:val="ConsPlusNormal"/>
        <w:ind w:firstLine="567"/>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1ACF" w:rsidRDefault="002C1ACF" w:rsidP="00320BF5">
      <w:pPr>
        <w:widowControl/>
        <w:tabs>
          <w:tab w:val="left" w:pos="1134"/>
        </w:tabs>
        <w:ind w:firstLine="567"/>
        <w:jc w:val="both"/>
        <w:rPr>
          <w:rFonts w:ascii="Times New Roman" w:hAnsi="Times New Roman"/>
          <w:color w:val="auto"/>
          <w:sz w:val="28"/>
        </w:rPr>
      </w:pPr>
    </w:p>
    <w:p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320BF5">
      <w:pPr>
        <w:pStyle w:val="HTML"/>
        <w:ind w:firstLine="567"/>
        <w:jc w:val="both"/>
        <w:rPr>
          <w:rFonts w:ascii="Times New Roman" w:hAnsi="Times New Roman" w:cs="Times New Roman"/>
          <w:sz w:val="28"/>
          <w:szCs w:val="28"/>
          <w:highlight w:val="yellow"/>
        </w:rPr>
      </w:pP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w:t>
      </w:r>
      <w:r w:rsidRPr="000E7BBF">
        <w:rPr>
          <w:rFonts w:ascii="Times New Roman" w:hAnsi="Times New Roman" w:cs="Times New Roman"/>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320BF5">
      <w:pPr>
        <w:pStyle w:val="ConsPlusNormal"/>
        <w:ind w:firstLine="567"/>
        <w:jc w:val="both"/>
        <w:rPr>
          <w:sz w:val="28"/>
        </w:rPr>
      </w:pPr>
      <w:bookmarkStart w:id="7" w:name="_Hlk73716001"/>
      <w:r w:rsidRPr="000E7BBF">
        <w:rPr>
          <w:sz w:val="28"/>
        </w:rPr>
        <w:t>1) истребование документов;</w:t>
      </w:r>
    </w:p>
    <w:p w:rsidR="000E7BBF" w:rsidRPr="000E7BBF" w:rsidRDefault="000E7BBF" w:rsidP="00320BF5">
      <w:pPr>
        <w:pStyle w:val="ConsPlusNormal"/>
        <w:ind w:firstLine="567"/>
        <w:jc w:val="both"/>
        <w:rPr>
          <w:sz w:val="28"/>
        </w:rPr>
      </w:pPr>
      <w:r w:rsidRPr="000E7BBF">
        <w:rPr>
          <w:sz w:val="28"/>
        </w:rPr>
        <w:t>2) получение письменных объяснений</w:t>
      </w:r>
      <w:r w:rsidR="00042049">
        <w:rPr>
          <w:sz w:val="28"/>
        </w:rPr>
        <w:t>.</w:t>
      </w:r>
      <w:bookmarkEnd w:id="7"/>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 xml:space="preserve">в срок, указанный в требовании о представлении </w:t>
      </w:r>
      <w:r w:rsidR="00320BF5" w:rsidRPr="00B20D87">
        <w:rPr>
          <w:rFonts w:ascii="Times New Roman" w:hAnsi="Times New Roman"/>
          <w:sz w:val="28"/>
        </w:rPr>
        <w:t>документов,</w:t>
      </w:r>
      <w:r w:rsidR="00320BF5" w:rsidRPr="000E7BBF">
        <w:rPr>
          <w:rFonts w:ascii="Times New Roman" w:hAnsi="Times New Roman" w:cs="Times New Roman"/>
          <w:sz w:val="28"/>
        </w:rPr>
        <w:t xml:space="preserve"> направляет</w:t>
      </w:r>
      <w:r w:rsidRPr="000E7BBF">
        <w:rPr>
          <w:rFonts w:ascii="Times New Roman" w:hAnsi="Times New Roman" w:cs="Times New Roman"/>
          <w:sz w:val="28"/>
        </w:rPr>
        <w:t xml:space="preserve"> </w:t>
      </w:r>
      <w:proofErr w:type="spellStart"/>
      <w:r w:rsidR="00320BF5" w:rsidRPr="000E7BBF">
        <w:rPr>
          <w:rFonts w:ascii="Times New Roman" w:hAnsi="Times New Roman" w:cs="Times New Roman"/>
          <w:sz w:val="28"/>
        </w:rPr>
        <w:t>истреб</w:t>
      </w:r>
      <w:r w:rsidR="00320BF5">
        <w:rPr>
          <w:rFonts w:ascii="Times New Roman" w:hAnsi="Times New Roman" w:cs="Times New Roman"/>
          <w:sz w:val="28"/>
        </w:rPr>
        <w:t>уе</w:t>
      </w:r>
      <w:r w:rsidR="00320BF5" w:rsidRPr="000E7BBF">
        <w:rPr>
          <w:rFonts w:ascii="Times New Roman" w:hAnsi="Times New Roman" w:cs="Times New Roman"/>
          <w:sz w:val="28"/>
        </w:rPr>
        <w:t>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0E7BBF">
        <w:rPr>
          <w:rFonts w:ascii="Times New Roman" w:hAnsi="Times New Roman" w:cs="Times New Roman"/>
          <w:sz w:val="28"/>
        </w:rPr>
        <w:lastRenderedPageBreak/>
        <w:t xml:space="preserve">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320BF5">
      <w:pPr>
        <w:pStyle w:val="HTML"/>
        <w:ind w:firstLine="567"/>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320BF5">
      <w:pPr>
        <w:pStyle w:val="ConsPlusNormal"/>
        <w:ind w:firstLine="567"/>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320BF5">
      <w:pPr>
        <w:pStyle w:val="ConsPlusNormal"/>
        <w:ind w:firstLine="567"/>
        <w:jc w:val="both"/>
        <w:rPr>
          <w:sz w:val="28"/>
        </w:rPr>
      </w:pPr>
      <w:r w:rsidRPr="000E7BBF">
        <w:rPr>
          <w:sz w:val="28"/>
        </w:rPr>
        <w:t>Указанные лица предоставляют инспектору письменные объяснения в свободной форме не позднее двух</w:t>
      </w:r>
      <w:r w:rsidR="00F32B56">
        <w:rPr>
          <w:sz w:val="28"/>
        </w:rPr>
        <w:t xml:space="preserve"> </w:t>
      </w:r>
      <w:r w:rsidRPr="000E7BBF">
        <w:rPr>
          <w:sz w:val="28"/>
        </w:rPr>
        <w:t xml:space="preserve"> рабочих дней до даты завершения проверки.</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320BF5">
      <w:pPr>
        <w:pStyle w:val="ConsPlusNormal"/>
        <w:ind w:firstLine="567"/>
        <w:jc w:val="both"/>
        <w:rPr>
          <w:b/>
          <w:sz w:val="28"/>
        </w:rPr>
      </w:pPr>
      <w:r w:rsidRPr="000E7BBF">
        <w:rPr>
          <w:sz w:val="28"/>
        </w:rPr>
        <w:t>4.5.</w:t>
      </w:r>
      <w:r w:rsidR="00F32B56">
        <w:rPr>
          <w:sz w:val="28"/>
        </w:rPr>
        <w:t>7</w:t>
      </w:r>
      <w:r w:rsidRPr="000E7BBF">
        <w:rPr>
          <w:sz w:val="28"/>
        </w:rPr>
        <w:t>.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320BF5">
      <w:pPr>
        <w:pStyle w:val="ConsPlusNormal"/>
        <w:ind w:firstLine="567"/>
        <w:jc w:val="both"/>
        <w:rPr>
          <w:sz w:val="28"/>
        </w:rPr>
      </w:pPr>
      <w:r w:rsidRPr="000E7BBF">
        <w:rPr>
          <w:sz w:val="28"/>
        </w:rPr>
        <w:t>4.5.</w:t>
      </w:r>
      <w:r w:rsidR="00F32B56">
        <w:rPr>
          <w:sz w:val="28"/>
        </w:rPr>
        <w:t>8</w:t>
      </w:r>
      <w:r w:rsidRPr="000E7BBF">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w:t>
      </w:r>
      <w:r w:rsidR="00F32B56">
        <w:rPr>
          <w:rFonts w:ascii="Times New Roman" w:hAnsi="Times New Roman"/>
          <w:sz w:val="28"/>
        </w:rPr>
        <w:t>9</w:t>
      </w:r>
      <w:r w:rsidRPr="000E7BBF">
        <w:rPr>
          <w:rFonts w:ascii="Times New Roman" w:hAnsi="Times New Roman"/>
          <w:sz w:val="28"/>
        </w:rPr>
        <w:t>. Внеплановая документарная проверка проводится без согласования с органами прокуратуры.</w:t>
      </w:r>
    </w:p>
    <w:p w:rsidR="000E7BBF" w:rsidRDefault="000E7BBF" w:rsidP="00320BF5">
      <w:pPr>
        <w:pStyle w:val="a8"/>
        <w:widowControl/>
        <w:tabs>
          <w:tab w:val="left" w:pos="1134"/>
        </w:tabs>
        <w:ind w:left="709" w:firstLine="567"/>
        <w:jc w:val="both"/>
        <w:rPr>
          <w:rFonts w:ascii="Times New Roman" w:hAnsi="Times New Roman"/>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320BF5">
      <w:pPr>
        <w:pStyle w:val="a8"/>
        <w:widowControl/>
        <w:tabs>
          <w:tab w:val="left" w:pos="1134"/>
        </w:tabs>
        <w:ind w:left="709" w:firstLine="567"/>
        <w:jc w:val="both"/>
        <w:rPr>
          <w:rFonts w:ascii="Times New Roman" w:hAnsi="Times New Roman"/>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320BF5">
      <w:pPr>
        <w:pStyle w:val="ConsPlusNormal"/>
        <w:ind w:firstLine="567"/>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320BF5">
      <w:pPr>
        <w:pStyle w:val="a8"/>
        <w:widowControl/>
        <w:tabs>
          <w:tab w:val="left" w:pos="1134"/>
        </w:tabs>
        <w:ind w:left="0" w:firstLine="567"/>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320BF5">
      <w:pPr>
        <w:pStyle w:val="HTML"/>
        <w:ind w:firstLine="567"/>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w:t>
      </w:r>
      <w:r w:rsidRPr="000E7BBF">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roofErr w:type="gramEnd"/>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320BF5">
      <w:pPr>
        <w:pStyle w:val="ConsPlusNormal"/>
        <w:ind w:firstLine="567"/>
        <w:jc w:val="both"/>
        <w:rPr>
          <w:sz w:val="28"/>
        </w:rPr>
      </w:pPr>
      <w:bookmarkStart w:id="8" w:name="_Hlk73715973"/>
      <w:r w:rsidRPr="000E7BBF">
        <w:rPr>
          <w:sz w:val="28"/>
        </w:rPr>
        <w:t>1) осмотр;</w:t>
      </w:r>
    </w:p>
    <w:p w:rsidR="000E7BBF" w:rsidRPr="000E7BBF" w:rsidRDefault="000E7BBF" w:rsidP="00320BF5">
      <w:pPr>
        <w:pStyle w:val="ConsPlusNormal"/>
        <w:ind w:firstLine="567"/>
        <w:jc w:val="both"/>
        <w:rPr>
          <w:sz w:val="28"/>
        </w:rPr>
      </w:pPr>
      <w:r w:rsidRPr="000E7BBF">
        <w:rPr>
          <w:sz w:val="28"/>
        </w:rPr>
        <w:t>2) опрос;</w:t>
      </w:r>
    </w:p>
    <w:p w:rsidR="000E7BBF" w:rsidRPr="000E7BBF" w:rsidRDefault="000E7BBF" w:rsidP="00320BF5">
      <w:pPr>
        <w:pStyle w:val="ConsPlusNormal"/>
        <w:ind w:firstLine="567"/>
        <w:jc w:val="both"/>
        <w:rPr>
          <w:sz w:val="28"/>
        </w:rPr>
      </w:pPr>
      <w:r w:rsidRPr="000E7BBF">
        <w:rPr>
          <w:sz w:val="28"/>
        </w:rPr>
        <w:t>3) истребование документов;</w:t>
      </w:r>
    </w:p>
    <w:p w:rsidR="000E7BBF" w:rsidRPr="000E7BBF" w:rsidRDefault="000E7BBF" w:rsidP="00320BF5">
      <w:pPr>
        <w:pStyle w:val="ConsPlusNormal"/>
        <w:ind w:firstLine="567"/>
        <w:jc w:val="both"/>
        <w:rPr>
          <w:sz w:val="28"/>
        </w:rPr>
      </w:pPr>
      <w:r w:rsidRPr="000E7BBF">
        <w:rPr>
          <w:sz w:val="28"/>
        </w:rPr>
        <w:t>4) получение письменных объяснений</w:t>
      </w:r>
      <w:r w:rsidR="00810CAF">
        <w:rPr>
          <w:sz w:val="28"/>
        </w:rPr>
        <w:t>.</w:t>
      </w:r>
      <w:bookmarkEnd w:id="8"/>
      <w:r w:rsidR="00810CAF">
        <w:rPr>
          <w:sz w:val="28"/>
        </w:rPr>
        <w:t xml:space="preserve"> </w:t>
      </w:r>
    </w:p>
    <w:p w:rsidR="000E7BBF" w:rsidRPr="000E7BBF" w:rsidRDefault="000E7BBF" w:rsidP="00320BF5">
      <w:pPr>
        <w:pStyle w:val="ConsPlusNormal"/>
        <w:ind w:firstLine="567"/>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320BF5">
      <w:pPr>
        <w:pStyle w:val="ConsPlusNormal"/>
        <w:ind w:firstLine="567"/>
        <w:jc w:val="both"/>
        <w:rPr>
          <w:sz w:val="28"/>
        </w:rPr>
      </w:pPr>
      <w:r w:rsidRPr="000E7BBF">
        <w:rPr>
          <w:sz w:val="28"/>
        </w:rPr>
        <w:t>По результатам осмотра составляется протокол осмотра.</w:t>
      </w:r>
    </w:p>
    <w:p w:rsidR="000E7BBF" w:rsidRPr="000E7BBF" w:rsidRDefault="000E7BBF" w:rsidP="00320BF5">
      <w:pPr>
        <w:pStyle w:val="ConsPlusNormal"/>
        <w:ind w:firstLine="567"/>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D8D" w:rsidRDefault="000E7BBF" w:rsidP="00320BF5">
      <w:pPr>
        <w:pStyle w:val="ConsPlusNormal"/>
        <w:ind w:firstLine="567"/>
        <w:jc w:val="both"/>
        <w:rPr>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sidR="00B04D8D">
        <w:rPr>
          <w:sz w:val="28"/>
        </w:rPr>
        <w:t xml:space="preserve"> </w:t>
      </w:r>
    </w:p>
    <w:p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B04D8D" w:rsidRDefault="00B04D8D" w:rsidP="00320BF5">
      <w:pPr>
        <w:pStyle w:val="ConsPlusNormal"/>
        <w:ind w:firstLine="567"/>
        <w:jc w:val="both"/>
        <w:rPr>
          <w:sz w:val="28"/>
        </w:rPr>
      </w:pPr>
      <w:r w:rsidRPr="00016933">
        <w:rPr>
          <w:sz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D8D" w:rsidRDefault="0067725F"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w:t>
      </w:r>
      <w:r w:rsidR="00B04D8D">
        <w:rPr>
          <w:rFonts w:ascii="Times New Roman" w:eastAsiaTheme="minorHAnsi"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0E7BBF" w:rsidRPr="000E7BBF" w:rsidRDefault="0067725F" w:rsidP="00320BF5">
      <w:pPr>
        <w:pStyle w:val="ConsPlusNormal"/>
        <w:ind w:firstLine="567"/>
        <w:jc w:val="both"/>
        <w:rPr>
          <w:sz w:val="28"/>
        </w:rPr>
      </w:pPr>
      <w:r>
        <w:rPr>
          <w:sz w:val="28"/>
        </w:rPr>
        <w:t xml:space="preserve"> </w:t>
      </w:r>
      <w:r w:rsidR="00B04D8D"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320BF5">
      <w:pPr>
        <w:pStyle w:val="ConsPlusNormal"/>
        <w:ind w:firstLine="567"/>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w:t>
      </w:r>
      <w:r w:rsidR="00FA6E69">
        <w:rPr>
          <w:sz w:val="28"/>
        </w:rPr>
        <w:t>кументов, письменных объяснений</w:t>
      </w:r>
      <w:r w:rsidRPr="000E7BBF">
        <w:rPr>
          <w:sz w:val="28"/>
        </w:rPr>
        <w:t xml:space="preserve"> </w:t>
      </w:r>
      <w:r w:rsidR="00FA6E69">
        <w:rPr>
          <w:sz w:val="28"/>
        </w:rPr>
        <w:t xml:space="preserve"> </w:t>
      </w:r>
      <w:r w:rsidRPr="000E7BBF">
        <w:rPr>
          <w:sz w:val="28"/>
        </w:rPr>
        <w:t xml:space="preserve"> осуществляется в соответствии с пунктами 4.5.5., 4.5.6 и 4.5.7 настоящего Положения.</w:t>
      </w:r>
    </w:p>
    <w:p w:rsidR="000E7BBF" w:rsidRPr="000E7BBF" w:rsidRDefault="000E7BBF" w:rsidP="00320BF5">
      <w:pPr>
        <w:pStyle w:val="ConsPlusNormal"/>
        <w:ind w:firstLine="567"/>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320BF5">
      <w:pPr>
        <w:pStyle w:val="ConsPlusNormal"/>
        <w:ind w:firstLine="567"/>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320BF5">
      <w:pPr>
        <w:pStyle w:val="ConsPlusNormal"/>
        <w:ind w:firstLine="567"/>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0E7BBF">
        <w:rPr>
          <w:rFonts w:ascii="Times New Roman" w:hAnsi="Times New Roman"/>
          <w:sz w:val="28"/>
        </w:rPr>
        <w:lastRenderedPageBreak/>
        <w:t xml:space="preserve">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320BF5">
      <w:pPr>
        <w:suppressAutoHyphens/>
        <w:ind w:firstLine="567"/>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320BF5">
      <w:pPr>
        <w:pStyle w:val="ConsPlusNormal"/>
        <w:ind w:firstLine="567"/>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320BF5">
      <w:pPr>
        <w:pStyle w:val="ConsPlusNormal"/>
        <w:ind w:firstLine="567"/>
        <w:jc w:val="both"/>
        <w:rPr>
          <w:i/>
          <w:color w:val="FF0000"/>
          <w:sz w:val="28"/>
        </w:rPr>
      </w:pPr>
    </w:p>
    <w:p w:rsidR="000E7BBF" w:rsidRPr="000E7BBF" w:rsidRDefault="000E7BBF" w:rsidP="00320BF5">
      <w:pPr>
        <w:pStyle w:val="ConsPlusNormal"/>
        <w:tabs>
          <w:tab w:val="left" w:pos="284"/>
        </w:tabs>
        <w:ind w:firstLine="567"/>
        <w:jc w:val="both"/>
        <w:rPr>
          <w:sz w:val="28"/>
        </w:rPr>
      </w:pPr>
      <w:r w:rsidRPr="000E7BBF">
        <w:rPr>
          <w:sz w:val="28"/>
        </w:rPr>
        <w:t>4.7. Инспекционный визит</w:t>
      </w:r>
    </w:p>
    <w:p w:rsidR="000E7BBF" w:rsidRPr="000E7BBF" w:rsidRDefault="000E7BBF" w:rsidP="00320BF5">
      <w:pPr>
        <w:pStyle w:val="ConsPlusNormal"/>
        <w:ind w:firstLine="567"/>
        <w:jc w:val="both"/>
        <w:rPr>
          <w:b/>
          <w:sz w:val="28"/>
        </w:rPr>
      </w:pP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320BF5">
      <w:pPr>
        <w:pStyle w:val="ConsPlusNormal"/>
        <w:ind w:firstLine="567"/>
        <w:jc w:val="both"/>
        <w:rPr>
          <w:sz w:val="28"/>
        </w:rPr>
      </w:pPr>
      <w:bookmarkStart w:id="9" w:name="_Hlk73715943"/>
      <w:r w:rsidRPr="000E7BBF">
        <w:rPr>
          <w:sz w:val="28"/>
        </w:rPr>
        <w:t>а) осмотр;</w:t>
      </w:r>
    </w:p>
    <w:p w:rsidR="000E7BBF" w:rsidRPr="000E7BBF" w:rsidRDefault="000E7BBF" w:rsidP="00320BF5">
      <w:pPr>
        <w:pStyle w:val="ConsPlusNormal"/>
        <w:ind w:firstLine="567"/>
        <w:jc w:val="both"/>
        <w:rPr>
          <w:sz w:val="28"/>
        </w:rPr>
      </w:pPr>
      <w:r w:rsidRPr="000E7BBF">
        <w:rPr>
          <w:sz w:val="28"/>
        </w:rPr>
        <w:t>б) опрос;</w:t>
      </w:r>
    </w:p>
    <w:p w:rsidR="000E7BBF" w:rsidRPr="000E7BBF" w:rsidRDefault="000E7BBF" w:rsidP="00320BF5">
      <w:pPr>
        <w:pStyle w:val="ConsPlusNormal"/>
        <w:ind w:firstLine="567"/>
        <w:jc w:val="both"/>
        <w:rPr>
          <w:sz w:val="28"/>
        </w:rPr>
      </w:pPr>
      <w:r w:rsidRPr="000E7BBF">
        <w:rPr>
          <w:sz w:val="28"/>
        </w:rPr>
        <w:t>в) получение письменных объяснений;</w:t>
      </w:r>
    </w:p>
    <w:p w:rsidR="000E7BBF" w:rsidRPr="000E7BBF" w:rsidRDefault="000E7BBF" w:rsidP="00320BF5">
      <w:pPr>
        <w:pStyle w:val="ConsPlusNormal"/>
        <w:ind w:firstLine="567"/>
        <w:jc w:val="both"/>
        <w:rPr>
          <w:sz w:val="28"/>
        </w:rPr>
      </w:pPr>
      <w:r w:rsidRPr="000E7BBF">
        <w:rPr>
          <w:sz w:val="28"/>
        </w:rPr>
        <w:t>г) истребование документов</w:t>
      </w:r>
      <w:bookmarkEnd w:id="9"/>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320BF5">
      <w:pPr>
        <w:pStyle w:val="ConsPlusNormal"/>
        <w:ind w:firstLine="567"/>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w:t>
      </w:r>
      <w:r w:rsidRPr="000E7BBF">
        <w:rPr>
          <w:sz w:val="28"/>
        </w:rPr>
        <w:lastRenderedPageBreak/>
        <w:t xml:space="preserve">видеосвязи.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320BF5">
      <w:pPr>
        <w:pStyle w:val="ConsPlusNormal"/>
        <w:ind w:firstLine="567"/>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0E7BBF" w:rsidRPr="000E7BBF" w:rsidRDefault="000E7BBF" w:rsidP="00320BF5">
      <w:pPr>
        <w:pStyle w:val="ConsPlusNormal"/>
        <w:ind w:firstLine="567"/>
        <w:jc w:val="both"/>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roofErr w:type="gramStart"/>
      <w:r w:rsidRPr="000E7BBF">
        <w:rPr>
          <w:rFonts w:ascii="Times New Roman" w:hAnsi="Times New Roman" w:cs="Times New Roman"/>
          <w:sz w:val="28"/>
          <w:szCs w:val="28"/>
        </w:rPr>
        <w:t xml:space="preserve"> ;</w:t>
      </w:r>
      <w:proofErr w:type="gramEnd"/>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320BF5">
      <w:pPr>
        <w:pStyle w:val="ConsPlusNormal"/>
        <w:ind w:firstLine="567"/>
        <w:jc w:val="both"/>
        <w:rPr>
          <w:szCs w:val="24"/>
        </w:rPr>
      </w:pPr>
    </w:p>
    <w:p w:rsidR="000E7BBF" w:rsidRPr="000E7BBF" w:rsidRDefault="000E7BBF" w:rsidP="00320BF5">
      <w:pPr>
        <w:pStyle w:val="ConsPlusNormal"/>
        <w:ind w:firstLine="567"/>
        <w:jc w:val="both"/>
        <w:rPr>
          <w:sz w:val="28"/>
        </w:rPr>
      </w:pPr>
      <w:r w:rsidRPr="000E7BBF">
        <w:rPr>
          <w:sz w:val="28"/>
        </w:rPr>
        <w:t>4.9. Выездное обследование</w:t>
      </w:r>
    </w:p>
    <w:p w:rsidR="000E7BBF" w:rsidRPr="000E7BBF" w:rsidRDefault="000E7BBF" w:rsidP="00320BF5">
      <w:pPr>
        <w:pStyle w:val="a8"/>
        <w:widowControl/>
        <w:tabs>
          <w:tab w:val="left" w:pos="1134"/>
        </w:tabs>
        <w:ind w:left="0" w:firstLine="567"/>
        <w:jc w:val="both"/>
        <w:rPr>
          <w:rFonts w:ascii="Times New Roman" w:hAnsi="Times New Roman"/>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320BF5">
      <w:pPr>
        <w:pStyle w:val="ConsPlusNormal"/>
        <w:ind w:firstLine="567"/>
        <w:jc w:val="both"/>
        <w:rPr>
          <w:b/>
          <w:sz w:val="28"/>
        </w:rPr>
      </w:pPr>
    </w:p>
    <w:p w:rsidR="000E7BBF" w:rsidRPr="000E7BBF" w:rsidRDefault="000E7BBF" w:rsidP="00320BF5">
      <w:pPr>
        <w:pStyle w:val="ConsPlusNormal"/>
        <w:ind w:firstLine="567"/>
        <w:jc w:val="both"/>
        <w:rPr>
          <w:b/>
          <w:sz w:val="28"/>
        </w:rPr>
      </w:pPr>
      <w:r w:rsidRPr="000E7BBF">
        <w:rPr>
          <w:b/>
          <w:sz w:val="28"/>
        </w:rPr>
        <w:t>5. Досудебное обжалование</w:t>
      </w:r>
    </w:p>
    <w:p w:rsidR="000E7BBF" w:rsidRPr="000E7BBF" w:rsidRDefault="000E7BBF" w:rsidP="00320BF5">
      <w:pPr>
        <w:pStyle w:val="ConsPlusNormal"/>
        <w:ind w:firstLine="567"/>
        <w:jc w:val="both"/>
        <w:rPr>
          <w:b/>
          <w:sz w:val="28"/>
        </w:rPr>
      </w:pP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320BF5">
      <w:pPr>
        <w:pStyle w:val="HTML"/>
        <w:ind w:firstLine="567"/>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320BF5">
      <w:pPr>
        <w:pStyle w:val="ConsPlusNormal"/>
        <w:ind w:firstLine="567"/>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0E7BBF" w:rsidRPr="000E7BBF" w:rsidRDefault="000E7BBF" w:rsidP="00320BF5">
      <w:pPr>
        <w:pStyle w:val="ConsPlusNormal"/>
        <w:ind w:firstLine="567"/>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320BF5">
      <w:pPr>
        <w:pStyle w:val="ConsPlusNormal"/>
        <w:ind w:firstLine="567"/>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320BF5">
      <w:pPr>
        <w:pStyle w:val="ConsPlusNormal"/>
        <w:ind w:firstLine="567"/>
        <w:jc w:val="both"/>
        <w:rPr>
          <w:sz w:val="28"/>
        </w:rPr>
      </w:pPr>
      <w:r w:rsidRPr="000E7BBF">
        <w:rPr>
          <w:sz w:val="28"/>
        </w:rPr>
        <w:t xml:space="preserve">5.4. Жалоба может быть подана в течение тридцати календарных дней со </w:t>
      </w:r>
      <w:r w:rsidRPr="000E7BBF">
        <w:rPr>
          <w:sz w:val="28"/>
        </w:rPr>
        <w:lastRenderedPageBreak/>
        <w:t>дня, когда контролируемое лицо узнало или должно было узнать о нарушении своих прав.</w:t>
      </w:r>
      <w:bookmarkStart w:id="11" w:name="Par375"/>
      <w:bookmarkEnd w:id="11"/>
    </w:p>
    <w:p w:rsidR="000E7BBF" w:rsidRPr="000E7BBF" w:rsidRDefault="000E7BBF" w:rsidP="00320BF5">
      <w:pPr>
        <w:pStyle w:val="ConsPlusNormal"/>
        <w:ind w:firstLine="567"/>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320BF5">
      <w:pPr>
        <w:pStyle w:val="ConsPlusNormal"/>
        <w:ind w:firstLine="567"/>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0E7BBF" w:rsidRPr="000E7BBF" w:rsidRDefault="000E7BBF" w:rsidP="00320BF5">
      <w:pPr>
        <w:pStyle w:val="ConsPlusNormal"/>
        <w:ind w:firstLine="567"/>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320BF5">
      <w:pPr>
        <w:pStyle w:val="ConsPlusNormal"/>
        <w:ind w:firstLine="567"/>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0E7BBF" w:rsidRPr="000E7BBF" w:rsidRDefault="000E7BBF" w:rsidP="00320BF5">
      <w:pPr>
        <w:pStyle w:val="ConsPlusNormal"/>
        <w:ind w:firstLine="567"/>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онтрольного органа в срок не позднее двух рабочих дней со дня регистрации жалобы принимается решение:</w:t>
      </w:r>
    </w:p>
    <w:p w:rsidR="000E7BBF" w:rsidRPr="000E7BBF" w:rsidRDefault="000E7BBF" w:rsidP="00320BF5">
      <w:pPr>
        <w:pStyle w:val="ConsPlusNormal"/>
        <w:ind w:firstLine="567"/>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320BF5">
      <w:pPr>
        <w:pStyle w:val="ConsPlusNormal"/>
        <w:ind w:firstLine="567"/>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320BF5">
      <w:pPr>
        <w:pStyle w:val="ConsPlusNormal"/>
        <w:ind w:firstLine="567"/>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320BF5">
      <w:pPr>
        <w:pStyle w:val="a8"/>
        <w:widowControl/>
        <w:tabs>
          <w:tab w:val="left" w:pos="1134"/>
        </w:tabs>
        <w:ind w:left="709" w:firstLine="567"/>
        <w:jc w:val="both"/>
        <w:rPr>
          <w:rFonts w:ascii="Times New Roman" w:hAnsi="Times New Roman"/>
          <w:sz w:val="28"/>
        </w:rPr>
      </w:pPr>
      <w:bookmarkStart w:id="14" w:name="Par383"/>
      <w:bookmarkEnd w:id="14"/>
      <w:r w:rsidRPr="000E7BBF">
        <w:rPr>
          <w:rFonts w:ascii="Times New Roman" w:hAnsi="Times New Roman"/>
          <w:sz w:val="28"/>
        </w:rPr>
        <w:t>5.9. Жалоба должна содержать:</w:t>
      </w:r>
    </w:p>
    <w:p w:rsidR="000E7BBF" w:rsidRPr="000E7BBF" w:rsidRDefault="000E7BBF" w:rsidP="00320BF5">
      <w:pPr>
        <w:pStyle w:val="ConsPlusNormal"/>
        <w:ind w:firstLine="567"/>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320BF5">
      <w:pPr>
        <w:pStyle w:val="ConsPlusNormal"/>
        <w:ind w:firstLine="567"/>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320BF5">
      <w:pPr>
        <w:pStyle w:val="ConsPlusNormal"/>
        <w:ind w:firstLine="567"/>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320BF5">
      <w:pPr>
        <w:pStyle w:val="ConsPlusNormal"/>
        <w:ind w:firstLine="567"/>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320BF5">
      <w:pPr>
        <w:pStyle w:val="ConsPlusNormal"/>
        <w:ind w:firstLine="567"/>
        <w:jc w:val="both"/>
        <w:rPr>
          <w:sz w:val="28"/>
        </w:rPr>
      </w:pPr>
      <w:r w:rsidRPr="000E7BBF">
        <w:rPr>
          <w:sz w:val="28"/>
        </w:rPr>
        <w:t xml:space="preserve">5) требования контролируемого лица, подавшего жалобу; </w:t>
      </w:r>
    </w:p>
    <w:p w:rsidR="000E7BBF" w:rsidRPr="000E7BBF" w:rsidRDefault="000E7BBF" w:rsidP="00320BF5">
      <w:pPr>
        <w:pStyle w:val="HTML"/>
        <w:ind w:firstLine="567"/>
        <w:jc w:val="both"/>
        <w:rPr>
          <w:rFonts w:ascii="Times New Roman" w:hAnsi="Times New Roman" w:cs="Times New Roman"/>
          <w:sz w:val="28"/>
          <w:szCs w:val="28"/>
        </w:rPr>
      </w:pPr>
      <w:bookmarkStart w:id="15" w:name="Par390"/>
      <w:bookmarkEnd w:id="15"/>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320BF5">
      <w:pPr>
        <w:pStyle w:val="ConsPlusNormal"/>
        <w:ind w:firstLine="567"/>
        <w:jc w:val="both"/>
        <w:rPr>
          <w:sz w:val="28"/>
        </w:rPr>
      </w:pPr>
      <w:r w:rsidRPr="000E7BBF">
        <w:rPr>
          <w:sz w:val="28"/>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320BF5">
      <w:pPr>
        <w:pStyle w:val="ConsPlusNormal"/>
        <w:ind w:firstLine="567"/>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320BF5">
      <w:pPr>
        <w:pStyle w:val="ConsPlusNormal"/>
        <w:ind w:firstLine="567"/>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320BF5">
      <w:pPr>
        <w:pStyle w:val="ConsPlusNormal"/>
        <w:ind w:firstLine="567"/>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320BF5">
      <w:pPr>
        <w:pStyle w:val="ConsPlusNormal"/>
        <w:ind w:firstLine="567"/>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320BF5">
      <w:pPr>
        <w:pStyle w:val="ConsPlusNormal"/>
        <w:ind w:firstLine="567"/>
        <w:jc w:val="both"/>
        <w:rPr>
          <w:sz w:val="28"/>
        </w:rPr>
      </w:pPr>
      <w:r w:rsidRPr="000E7BBF">
        <w:rPr>
          <w:sz w:val="28"/>
        </w:rPr>
        <w:t xml:space="preserve">1) проведение в отношении должностного лица действия (бездействия) </w:t>
      </w:r>
      <w:r w:rsidRPr="000E7BBF">
        <w:rPr>
          <w:sz w:val="28"/>
        </w:rPr>
        <w:lastRenderedPageBreak/>
        <w:t>которого обжалуются служебной проверки по фактам, указанным в жалобе;</w:t>
      </w:r>
    </w:p>
    <w:p w:rsidR="000E7BBF" w:rsidRPr="000E7BBF" w:rsidRDefault="000E7BBF" w:rsidP="00320BF5">
      <w:pPr>
        <w:pStyle w:val="ConsPlusNormal"/>
        <w:ind w:firstLine="567"/>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320BF5">
      <w:pPr>
        <w:pStyle w:val="ConsPlusNormal"/>
        <w:ind w:firstLine="567"/>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320BF5">
      <w:pPr>
        <w:pStyle w:val="ConsPlusNormal"/>
        <w:ind w:firstLine="567"/>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proofErr w:type="gramStart"/>
      <w:r w:rsidRPr="00DC3C44">
        <w:rPr>
          <w:rFonts w:ascii="Times New Roman" w:hAnsi="Times New Roman"/>
          <w:sz w:val="28"/>
        </w:rPr>
        <w:t>)</w:t>
      </w:r>
      <w:r w:rsidRPr="000E7BBF">
        <w:rPr>
          <w:rFonts w:ascii="Times New Roman" w:hAnsi="Times New Roman"/>
          <w:sz w:val="28"/>
        </w:rPr>
        <w:t>К</w:t>
      </w:r>
      <w:proofErr w:type="gramEnd"/>
      <w:r w:rsidRPr="000E7BBF">
        <w:rPr>
          <w:rFonts w:ascii="Times New Roman" w:hAnsi="Times New Roman"/>
          <w:sz w:val="28"/>
        </w:rPr>
        <w:t>онтрольного органа принимает одно из следующих решений:</w:t>
      </w:r>
    </w:p>
    <w:p w:rsidR="000E7BBF" w:rsidRPr="000E7BBF" w:rsidRDefault="000E7BBF" w:rsidP="00320BF5">
      <w:pPr>
        <w:pStyle w:val="ConsPlusNormal"/>
        <w:ind w:firstLine="567"/>
        <w:jc w:val="both"/>
        <w:rPr>
          <w:sz w:val="28"/>
        </w:rPr>
      </w:pPr>
      <w:r w:rsidRPr="000E7BBF">
        <w:rPr>
          <w:sz w:val="28"/>
        </w:rPr>
        <w:t>1) оставляет жалобу без удовлетворения;</w:t>
      </w:r>
    </w:p>
    <w:p w:rsidR="000E7BBF" w:rsidRPr="000E7BBF" w:rsidRDefault="000E7BBF" w:rsidP="00320BF5">
      <w:pPr>
        <w:pStyle w:val="ConsPlusNormal"/>
        <w:ind w:firstLine="567"/>
        <w:jc w:val="both"/>
        <w:rPr>
          <w:sz w:val="28"/>
        </w:rPr>
      </w:pPr>
      <w:r w:rsidRPr="000E7BBF">
        <w:rPr>
          <w:sz w:val="28"/>
        </w:rPr>
        <w:t>2) отменяет решение Контрольного органа полностью или частично;</w:t>
      </w:r>
    </w:p>
    <w:p w:rsidR="000E7BBF" w:rsidRPr="000E7BBF" w:rsidRDefault="000E7BBF" w:rsidP="00320BF5">
      <w:pPr>
        <w:pStyle w:val="ConsPlusNormal"/>
        <w:ind w:firstLine="567"/>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320BF5">
      <w:pPr>
        <w:pStyle w:val="ConsPlusNormal"/>
        <w:ind w:firstLine="567"/>
        <w:jc w:val="both"/>
        <w:rPr>
          <w:sz w:val="28"/>
        </w:rPr>
      </w:pPr>
      <w:r w:rsidRPr="000E7BBF">
        <w:rPr>
          <w:sz w:val="28"/>
        </w:rPr>
        <w:t xml:space="preserve">4) признает действия (бездействие) должностных лиц </w:t>
      </w:r>
      <w:r w:rsidR="00775BAB">
        <w:rPr>
          <w:sz w:val="28"/>
        </w:rPr>
        <w:t xml:space="preserve">Контрольного органа </w:t>
      </w:r>
      <w:r w:rsidRPr="000E7BBF">
        <w:rPr>
          <w:sz w:val="28"/>
        </w:rPr>
        <w:t>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320BF5">
      <w:pPr>
        <w:pStyle w:val="ConsPlusNormal"/>
        <w:ind w:firstLine="567"/>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320BF5">
      <w:pPr>
        <w:pStyle w:val="ConsPlusNormal"/>
        <w:ind w:firstLine="567"/>
        <w:jc w:val="both"/>
        <w:rPr>
          <w:b/>
          <w:sz w:val="28"/>
        </w:rPr>
      </w:pPr>
    </w:p>
    <w:p w:rsidR="000E7BBF" w:rsidRPr="00B30C96" w:rsidRDefault="000E7BBF" w:rsidP="00B30C96">
      <w:pPr>
        <w:pStyle w:val="a8"/>
        <w:widowControl/>
        <w:tabs>
          <w:tab w:val="left" w:pos="1134"/>
        </w:tabs>
        <w:ind w:left="0" w:firstLine="567"/>
        <w:jc w:val="both"/>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r w:rsidRPr="00B30C96">
        <w:rPr>
          <w:rFonts w:ascii="Times New Roman" w:hAnsi="Times New Roman"/>
          <w:b/>
          <w:sz w:val="28"/>
        </w:rPr>
        <w:t>для муниципального контроля</w:t>
      </w:r>
    </w:p>
    <w:p w:rsidR="000E7BBF" w:rsidRPr="000E7BBF" w:rsidRDefault="000E7BBF" w:rsidP="00320BF5">
      <w:pPr>
        <w:pStyle w:val="a8"/>
        <w:widowControl/>
        <w:tabs>
          <w:tab w:val="left" w:pos="1134"/>
        </w:tabs>
        <w:ind w:left="0" w:firstLine="567"/>
        <w:jc w:val="both"/>
        <w:rPr>
          <w:rFonts w:ascii="Times New Roman" w:hAnsi="Times New Roman"/>
          <w:b/>
          <w:sz w:val="28"/>
        </w:rPr>
      </w:pPr>
    </w:p>
    <w:p w:rsid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 xml:space="preserve">Ключевые показатели муниципального контроля </w:t>
      </w:r>
      <w:bookmarkStart w:id="16" w:name="_Hlk73956884"/>
      <w:r w:rsidRPr="000E7BBF">
        <w:rPr>
          <w:rFonts w:ascii="Times New Roman" w:hAnsi="Times New Roman"/>
          <w:sz w:val="28"/>
        </w:rPr>
        <w:t>и их целевые значения, индикативные показатели</w:t>
      </w:r>
      <w:bookmarkEnd w:id="16"/>
      <w:r w:rsidRPr="000E7BBF">
        <w:rPr>
          <w:rFonts w:ascii="Times New Roman" w:hAnsi="Times New Roman"/>
          <w:sz w:val="28"/>
        </w:rPr>
        <w:t xml:space="preserve"> установлены приложением</w:t>
      </w:r>
      <w:r w:rsidR="008C1972">
        <w:rPr>
          <w:rFonts w:ascii="Times New Roman" w:hAnsi="Times New Roman"/>
          <w:sz w:val="28"/>
        </w:rPr>
        <w:t xml:space="preserve"> </w:t>
      </w:r>
      <w:r w:rsidR="005E09CB">
        <w:rPr>
          <w:rFonts w:ascii="Times New Roman" w:hAnsi="Times New Roman"/>
          <w:sz w:val="28"/>
        </w:rPr>
        <w:t>4</w:t>
      </w:r>
      <w:r w:rsidRPr="000E7BBF">
        <w:rPr>
          <w:rFonts w:ascii="Times New Roman" w:hAnsi="Times New Roman"/>
          <w:sz w:val="28"/>
        </w:rPr>
        <w:t xml:space="preserve"> к настоящему Положению.</w:t>
      </w: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widowControl/>
        <w:ind w:firstLine="567"/>
        <w:jc w:val="both"/>
        <w:rPr>
          <w:rFonts w:ascii="Times New Roman" w:hAnsi="Times New Roman"/>
          <w:b/>
          <w:sz w:val="28"/>
          <w:szCs w:val="28"/>
        </w:rPr>
      </w:pPr>
      <w:r w:rsidRPr="00F53C78">
        <w:rPr>
          <w:rFonts w:ascii="Times New Roman" w:hAnsi="Times New Roman"/>
          <w:b/>
          <w:sz w:val="28"/>
          <w:szCs w:val="28"/>
        </w:rPr>
        <w:t>7. Переходные положения</w:t>
      </w:r>
    </w:p>
    <w:p w:rsidR="00CB3C96" w:rsidRDefault="00CB3C96" w:rsidP="00320BF5">
      <w:pPr>
        <w:widowControl/>
        <w:ind w:firstLine="567"/>
        <w:jc w:val="both"/>
        <w:rPr>
          <w:rFonts w:ascii="Times New Roman" w:hAnsi="Times New Roman"/>
          <w:b/>
          <w:sz w:val="28"/>
          <w:szCs w:val="28"/>
        </w:rPr>
      </w:pPr>
    </w:p>
    <w:p w:rsidR="00CB3C96" w:rsidRPr="00F53C78" w:rsidRDefault="00CB3C96" w:rsidP="00B30C96">
      <w:pPr>
        <w:widowControl/>
        <w:autoSpaceDE w:val="0"/>
        <w:autoSpaceDN w:val="0"/>
        <w:adjustRightInd w:val="0"/>
        <w:ind w:firstLine="567"/>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CB3C96" w:rsidRDefault="00CB3C96" w:rsidP="00320BF5">
      <w:pPr>
        <w:pStyle w:val="a8"/>
        <w:widowControl/>
        <w:tabs>
          <w:tab w:val="left" w:pos="1134"/>
        </w:tabs>
        <w:ind w:left="0" w:firstLine="567"/>
        <w:jc w:val="both"/>
        <w:rPr>
          <w:rFonts w:ascii="Times New Roman" w:hAnsi="Times New Roman"/>
          <w:sz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320BF5" w:rsidRDefault="00320BF5" w:rsidP="00320BF5">
      <w:pPr>
        <w:pStyle w:val="ConsPlusNormal"/>
        <w:spacing w:line="192" w:lineRule="auto"/>
        <w:ind w:left="4535" w:firstLine="567"/>
        <w:jc w:val="both"/>
        <w:outlineLvl w:val="1"/>
        <w:rPr>
          <w:sz w:val="28"/>
          <w:szCs w:val="28"/>
        </w:rPr>
      </w:pPr>
    </w:p>
    <w:p w:rsidR="00EA19BB" w:rsidRDefault="00EA19BB" w:rsidP="00320BF5">
      <w:pPr>
        <w:pStyle w:val="ConsPlusNormal"/>
        <w:spacing w:line="192" w:lineRule="auto"/>
        <w:ind w:left="4535" w:firstLine="567"/>
        <w:jc w:val="both"/>
        <w:outlineLvl w:val="1"/>
        <w:rPr>
          <w:sz w:val="28"/>
          <w:szCs w:val="28"/>
        </w:rPr>
      </w:pPr>
    </w:p>
    <w:p w:rsidR="00B3651B" w:rsidRDefault="00B3651B" w:rsidP="00320BF5">
      <w:pPr>
        <w:pStyle w:val="ConsPlusNormal"/>
        <w:spacing w:line="192" w:lineRule="auto"/>
        <w:ind w:left="4535" w:firstLine="567"/>
        <w:jc w:val="both"/>
        <w:outlineLvl w:val="1"/>
        <w:rPr>
          <w:sz w:val="28"/>
          <w:szCs w:val="28"/>
        </w:rPr>
      </w:pPr>
    </w:p>
    <w:p w:rsidR="00B3651B" w:rsidRDefault="00B3651B" w:rsidP="00320BF5">
      <w:pPr>
        <w:pStyle w:val="ConsPlusNormal"/>
        <w:spacing w:line="192" w:lineRule="auto"/>
        <w:ind w:left="4535" w:firstLine="567"/>
        <w:jc w:val="both"/>
        <w:outlineLvl w:val="1"/>
        <w:rPr>
          <w:sz w:val="28"/>
          <w:szCs w:val="28"/>
        </w:rPr>
      </w:pPr>
    </w:p>
    <w:p w:rsidR="00B3651B" w:rsidRDefault="00B3651B" w:rsidP="00320BF5">
      <w:pPr>
        <w:pStyle w:val="ConsPlusNormal"/>
        <w:spacing w:line="192" w:lineRule="auto"/>
        <w:ind w:left="4535" w:firstLine="567"/>
        <w:jc w:val="both"/>
        <w:outlineLvl w:val="1"/>
        <w:rPr>
          <w:sz w:val="28"/>
          <w:szCs w:val="28"/>
        </w:rPr>
      </w:pPr>
    </w:p>
    <w:p w:rsidR="00EA19BB" w:rsidRDefault="00EA19BB" w:rsidP="00320BF5">
      <w:pPr>
        <w:pStyle w:val="ConsPlusNormal"/>
        <w:spacing w:line="192" w:lineRule="auto"/>
        <w:ind w:left="4535" w:firstLine="567"/>
        <w:jc w:val="both"/>
        <w:outlineLvl w:val="1"/>
        <w:rPr>
          <w:sz w:val="28"/>
          <w:szCs w:val="28"/>
        </w:rPr>
      </w:pPr>
    </w:p>
    <w:p w:rsidR="00EA19BB" w:rsidRDefault="00EA19BB" w:rsidP="00B30C96">
      <w:pPr>
        <w:pStyle w:val="ConsPlusNormal"/>
        <w:spacing w:line="192" w:lineRule="auto"/>
        <w:ind w:firstLine="0"/>
        <w:jc w:val="both"/>
        <w:outlineLvl w:val="1"/>
        <w:rPr>
          <w:sz w:val="28"/>
          <w:szCs w:val="28"/>
        </w:rPr>
      </w:pPr>
    </w:p>
    <w:p w:rsidR="00B30C96" w:rsidRPr="00B30C96" w:rsidRDefault="00B30C96" w:rsidP="00931441">
      <w:pPr>
        <w:widowControl/>
        <w:ind w:left="4820"/>
        <w:jc w:val="both"/>
        <w:rPr>
          <w:rFonts w:ascii="Times New Roman" w:hAnsi="Times New Roman"/>
          <w:b/>
          <w:sz w:val="28"/>
          <w:szCs w:val="28"/>
        </w:rPr>
      </w:pPr>
      <w:r w:rsidRPr="00B30C96">
        <w:rPr>
          <w:rFonts w:ascii="Times New Roman" w:hAnsi="Times New Roman"/>
          <w:b/>
          <w:sz w:val="28"/>
          <w:szCs w:val="28"/>
        </w:rPr>
        <w:lastRenderedPageBreak/>
        <w:t>Приложение 1</w:t>
      </w:r>
    </w:p>
    <w:p w:rsidR="00B30C96" w:rsidRPr="00B30C96" w:rsidRDefault="00B30C96" w:rsidP="00931441">
      <w:pPr>
        <w:widowControl/>
        <w:ind w:left="4820"/>
        <w:jc w:val="both"/>
        <w:rPr>
          <w:rFonts w:ascii="Times New Roman" w:hAnsi="Times New Roman"/>
          <w:sz w:val="28"/>
          <w:szCs w:val="28"/>
        </w:rPr>
      </w:pPr>
      <w:r w:rsidRPr="00B30C96">
        <w:rPr>
          <w:rFonts w:ascii="Times New Roman" w:hAnsi="Times New Roman"/>
          <w:sz w:val="28"/>
          <w:szCs w:val="28"/>
        </w:rPr>
        <w:t xml:space="preserve">к Положению о муниципальном </w:t>
      </w:r>
      <w:r>
        <w:rPr>
          <w:rFonts w:ascii="Times New Roman" w:hAnsi="Times New Roman"/>
          <w:sz w:val="28"/>
          <w:szCs w:val="28"/>
        </w:rPr>
        <w:t>жилищном</w:t>
      </w:r>
      <w:r w:rsidRPr="00B30C96">
        <w:rPr>
          <w:rFonts w:ascii="Times New Roman" w:hAnsi="Times New Roman"/>
          <w:sz w:val="28"/>
          <w:szCs w:val="28"/>
        </w:rPr>
        <w:t xml:space="preserve"> контроле </w:t>
      </w:r>
      <w:r>
        <w:rPr>
          <w:rFonts w:ascii="Times New Roman" w:hAnsi="Times New Roman"/>
          <w:sz w:val="28"/>
          <w:szCs w:val="28"/>
        </w:rPr>
        <w:t>на территории</w:t>
      </w:r>
      <w:bookmarkStart w:id="17" w:name="_Hlk83286178"/>
      <w:r w:rsidR="00931441">
        <w:rPr>
          <w:rFonts w:ascii="Times New Roman" w:hAnsi="Times New Roman"/>
          <w:sz w:val="28"/>
          <w:szCs w:val="28"/>
        </w:rPr>
        <w:t xml:space="preserve"> </w:t>
      </w:r>
      <w:r w:rsidRPr="00B30C96">
        <w:rPr>
          <w:rFonts w:ascii="Times New Roman" w:hAnsi="Times New Roman"/>
          <w:sz w:val="28"/>
          <w:szCs w:val="28"/>
        </w:rPr>
        <w:t>муниципального образования</w:t>
      </w:r>
      <w:r w:rsidR="00931441" w:rsidRPr="00931441">
        <w:t xml:space="preserve"> </w:t>
      </w:r>
      <w:r w:rsidR="00931441" w:rsidRPr="00931441">
        <w:rPr>
          <w:rFonts w:ascii="Times New Roman" w:hAnsi="Times New Roman"/>
          <w:sz w:val="28"/>
          <w:szCs w:val="28"/>
        </w:rPr>
        <w:t>Новичихинский сельсовет</w:t>
      </w:r>
      <w:r w:rsidR="00931441">
        <w:rPr>
          <w:rFonts w:ascii="Times New Roman" w:hAnsi="Times New Roman"/>
          <w:sz w:val="28"/>
          <w:szCs w:val="28"/>
        </w:rPr>
        <w:t xml:space="preserve"> </w:t>
      </w:r>
      <w:r w:rsidR="00931441" w:rsidRPr="00931441">
        <w:rPr>
          <w:rFonts w:ascii="Times New Roman" w:hAnsi="Times New Roman"/>
          <w:sz w:val="28"/>
          <w:szCs w:val="28"/>
        </w:rPr>
        <w:t>Новичихинского района Алтайского края</w:t>
      </w:r>
    </w:p>
    <w:bookmarkEnd w:id="17"/>
    <w:p w:rsidR="00B30C96" w:rsidRPr="00B30C96" w:rsidRDefault="00B30C96" w:rsidP="00B30C96">
      <w:pPr>
        <w:widowControl/>
        <w:tabs>
          <w:tab w:val="left" w:pos="1134"/>
        </w:tabs>
        <w:contextualSpacing/>
        <w:jc w:val="both"/>
        <w:rPr>
          <w:rFonts w:ascii="Times New Roman" w:hAnsi="Times New Roman"/>
          <w:b/>
          <w:color w:val="auto"/>
          <w:sz w:val="28"/>
        </w:rPr>
      </w:pPr>
    </w:p>
    <w:p w:rsidR="00B30C96" w:rsidRPr="00B30C96" w:rsidRDefault="00B30C96" w:rsidP="00B30C96">
      <w:pPr>
        <w:spacing w:line="192" w:lineRule="auto"/>
        <w:ind w:left="4535"/>
        <w:outlineLvl w:val="1"/>
        <w:rPr>
          <w:rFonts w:ascii="Times New Roman" w:hAnsi="Times New Roman"/>
          <w:color w:val="auto"/>
          <w:sz w:val="28"/>
          <w:szCs w:val="22"/>
        </w:rPr>
      </w:pPr>
    </w:p>
    <w:p w:rsidR="00B30C96" w:rsidRDefault="00B30C96" w:rsidP="00B30C96">
      <w:pPr>
        <w:jc w:val="center"/>
        <w:rPr>
          <w:rFonts w:ascii="Times New Roman" w:hAnsi="Times New Roman"/>
          <w:color w:val="auto"/>
          <w:sz w:val="28"/>
          <w:szCs w:val="22"/>
        </w:rPr>
      </w:pPr>
      <w:r w:rsidRPr="00B30C96">
        <w:rPr>
          <w:rFonts w:ascii="Times New Roman" w:hAnsi="Times New Roman"/>
          <w:b/>
          <w:color w:val="auto"/>
          <w:sz w:val="28"/>
          <w:szCs w:val="22"/>
        </w:rPr>
        <w:t xml:space="preserve">Перечень должностных лиц </w:t>
      </w:r>
      <w:r w:rsidRPr="00B30C96">
        <w:rPr>
          <w:rFonts w:ascii="Times New Roman" w:hAnsi="Times New Roman"/>
          <w:b/>
          <w:color w:val="auto"/>
          <w:spacing w:val="-2"/>
          <w:sz w:val="28"/>
          <w:szCs w:val="28"/>
        </w:rPr>
        <w:t xml:space="preserve">муниципального образования </w:t>
      </w:r>
      <w:r w:rsidR="00931441" w:rsidRPr="00931441">
        <w:rPr>
          <w:rFonts w:ascii="Times New Roman" w:hAnsi="Times New Roman"/>
          <w:b/>
          <w:color w:val="auto"/>
          <w:spacing w:val="-2"/>
          <w:sz w:val="28"/>
          <w:szCs w:val="28"/>
        </w:rPr>
        <w:t>Новичихинский сельсовет Новичихинского района Алтайского края</w:t>
      </w:r>
      <w:r w:rsidR="00931441">
        <w:rPr>
          <w:rFonts w:ascii="Times New Roman" w:hAnsi="Times New Roman"/>
          <w:b/>
          <w:color w:val="auto"/>
          <w:spacing w:val="-2"/>
          <w:sz w:val="28"/>
          <w:szCs w:val="28"/>
        </w:rPr>
        <w:t xml:space="preserve">, </w:t>
      </w:r>
      <w:r w:rsidRPr="00B30C96">
        <w:rPr>
          <w:rFonts w:ascii="Times New Roman" w:hAnsi="Times New Roman"/>
          <w:b/>
          <w:color w:val="auto"/>
          <w:sz w:val="28"/>
          <w:szCs w:val="28"/>
        </w:rPr>
        <w:t>уп</w:t>
      </w:r>
      <w:r w:rsidRPr="00B30C96">
        <w:rPr>
          <w:rFonts w:ascii="Times New Roman" w:hAnsi="Times New Roman"/>
          <w:b/>
          <w:color w:val="auto"/>
          <w:sz w:val="28"/>
          <w:szCs w:val="22"/>
        </w:rPr>
        <w:t xml:space="preserve">олномоченных на осуществление муниципального </w:t>
      </w:r>
      <w:r>
        <w:rPr>
          <w:rFonts w:ascii="Times New Roman" w:hAnsi="Times New Roman"/>
          <w:b/>
          <w:color w:val="auto"/>
          <w:sz w:val="28"/>
          <w:szCs w:val="22"/>
        </w:rPr>
        <w:t>жилищного</w:t>
      </w:r>
      <w:r w:rsidRPr="00B30C96">
        <w:rPr>
          <w:rFonts w:ascii="Times New Roman" w:hAnsi="Times New Roman"/>
          <w:b/>
          <w:color w:val="auto"/>
          <w:sz w:val="28"/>
          <w:szCs w:val="22"/>
        </w:rPr>
        <w:t xml:space="preserve"> контроля</w:t>
      </w:r>
      <w:r w:rsidRPr="00B30C96">
        <w:rPr>
          <w:rFonts w:ascii="Times New Roman" w:hAnsi="Times New Roman"/>
          <w:color w:val="auto"/>
          <w:sz w:val="28"/>
          <w:szCs w:val="22"/>
        </w:rPr>
        <w:t xml:space="preserve"> </w:t>
      </w:r>
    </w:p>
    <w:p w:rsidR="00B30C96" w:rsidRDefault="00B30C96" w:rsidP="00B30C96">
      <w:pPr>
        <w:rPr>
          <w:rFonts w:ascii="Times New Roman" w:hAnsi="Times New Roman"/>
          <w:color w:val="auto"/>
          <w:sz w:val="28"/>
          <w:szCs w:val="22"/>
        </w:rPr>
      </w:pPr>
    </w:p>
    <w:p w:rsidR="00B30C96" w:rsidRDefault="00B30C96" w:rsidP="00B30C96">
      <w:pPr>
        <w:rPr>
          <w:rFonts w:ascii="Times New Roman" w:hAnsi="Times New Roman"/>
          <w:color w:val="auto"/>
          <w:sz w:val="28"/>
          <w:szCs w:val="22"/>
        </w:rPr>
      </w:pPr>
    </w:p>
    <w:p w:rsidR="00B30C96" w:rsidRDefault="00B30C96" w:rsidP="00B30C96">
      <w:pPr>
        <w:rPr>
          <w:rFonts w:ascii="Times New Roman" w:hAnsi="Times New Roman"/>
          <w:color w:val="auto"/>
          <w:sz w:val="28"/>
          <w:szCs w:val="22"/>
        </w:rPr>
      </w:pPr>
      <w:r>
        <w:rPr>
          <w:rFonts w:ascii="Times New Roman" w:hAnsi="Times New Roman"/>
          <w:color w:val="auto"/>
          <w:sz w:val="28"/>
          <w:szCs w:val="22"/>
        </w:rPr>
        <w:t>1.</w:t>
      </w:r>
      <w:r w:rsidR="00B3651B">
        <w:rPr>
          <w:rFonts w:ascii="Times New Roman" w:hAnsi="Times New Roman"/>
          <w:color w:val="auto"/>
          <w:sz w:val="28"/>
          <w:szCs w:val="22"/>
        </w:rPr>
        <w:t xml:space="preserve"> Глава Администрации Новичихинского сельсовета</w:t>
      </w:r>
    </w:p>
    <w:p w:rsidR="00B30C96" w:rsidRDefault="00B30C96" w:rsidP="00B30C96">
      <w:pPr>
        <w:rPr>
          <w:rFonts w:ascii="Times New Roman" w:hAnsi="Times New Roman"/>
          <w:color w:val="auto"/>
          <w:sz w:val="28"/>
          <w:szCs w:val="22"/>
        </w:rPr>
      </w:pPr>
      <w:r>
        <w:rPr>
          <w:rFonts w:ascii="Times New Roman" w:hAnsi="Times New Roman"/>
          <w:color w:val="auto"/>
          <w:sz w:val="28"/>
          <w:szCs w:val="22"/>
        </w:rPr>
        <w:t>2.</w:t>
      </w:r>
      <w:r w:rsidR="00B3651B">
        <w:rPr>
          <w:rFonts w:ascii="Times New Roman" w:hAnsi="Times New Roman"/>
          <w:color w:val="auto"/>
          <w:sz w:val="28"/>
          <w:szCs w:val="22"/>
        </w:rPr>
        <w:t xml:space="preserve"> Заместитель главы Администрации Новичихинского сельсовета</w:t>
      </w: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B30C96">
      <w:pPr>
        <w:pStyle w:val="ConsPlusNormal"/>
        <w:spacing w:line="192" w:lineRule="auto"/>
        <w:ind w:left="4535" w:firstLine="567"/>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B30C96" w:rsidRDefault="00B30C96" w:rsidP="00320BF5">
      <w:pPr>
        <w:pStyle w:val="ConsPlusNormal"/>
        <w:spacing w:line="192" w:lineRule="auto"/>
        <w:ind w:left="4535" w:firstLine="567"/>
        <w:jc w:val="both"/>
        <w:outlineLvl w:val="1"/>
        <w:rPr>
          <w:b/>
          <w:sz w:val="28"/>
          <w:szCs w:val="28"/>
        </w:rPr>
      </w:pPr>
    </w:p>
    <w:p w:rsidR="000E7BBF" w:rsidRPr="00320BF5" w:rsidRDefault="000E7BBF" w:rsidP="00320BF5">
      <w:pPr>
        <w:pStyle w:val="ConsPlusNormal"/>
        <w:spacing w:line="192" w:lineRule="auto"/>
        <w:ind w:left="4535" w:firstLine="567"/>
        <w:jc w:val="both"/>
        <w:outlineLvl w:val="1"/>
        <w:rPr>
          <w:b/>
          <w:sz w:val="28"/>
          <w:szCs w:val="28"/>
        </w:rPr>
      </w:pPr>
      <w:r w:rsidRPr="00320BF5">
        <w:rPr>
          <w:b/>
          <w:sz w:val="28"/>
          <w:szCs w:val="28"/>
        </w:rPr>
        <w:lastRenderedPageBreak/>
        <w:t xml:space="preserve">Приложение </w:t>
      </w:r>
      <w:r w:rsidR="00B30C96">
        <w:rPr>
          <w:b/>
          <w:sz w:val="28"/>
          <w:szCs w:val="28"/>
        </w:rPr>
        <w:t>2</w:t>
      </w:r>
    </w:p>
    <w:p w:rsidR="00B30C96" w:rsidRPr="00B30C96" w:rsidRDefault="000E7BBF" w:rsidP="00B30C96">
      <w:pPr>
        <w:widowControl/>
        <w:ind w:left="5102" w:firstLine="1"/>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B30C96">
        <w:rPr>
          <w:rFonts w:ascii="Times New Roman" w:hAnsi="Times New Roman"/>
          <w:sz w:val="28"/>
          <w:szCs w:val="28"/>
        </w:rPr>
        <w:t xml:space="preserve"> </w:t>
      </w:r>
      <w:r w:rsidRPr="000E7BBF">
        <w:rPr>
          <w:rFonts w:ascii="Times New Roman" w:hAnsi="Times New Roman"/>
          <w:sz w:val="28"/>
          <w:szCs w:val="28"/>
        </w:rPr>
        <w:t>жилищном контроле на территории</w:t>
      </w:r>
      <w:r w:rsidR="00B30C96" w:rsidRPr="00B30C96">
        <w:rPr>
          <w:rFonts w:ascii="Times New Roman" w:hAnsi="Times New Roman"/>
          <w:sz w:val="28"/>
          <w:szCs w:val="28"/>
        </w:rPr>
        <w:t xml:space="preserve"> муниципального образования</w:t>
      </w:r>
      <w:r w:rsidR="00B30C96">
        <w:rPr>
          <w:rFonts w:ascii="Times New Roman" w:hAnsi="Times New Roman"/>
          <w:sz w:val="28"/>
          <w:szCs w:val="28"/>
        </w:rPr>
        <w:t xml:space="preserve"> </w:t>
      </w:r>
      <w:r w:rsidR="00931441" w:rsidRPr="00931441">
        <w:rPr>
          <w:rFonts w:ascii="Times New Roman" w:hAnsi="Times New Roman"/>
          <w:sz w:val="28"/>
          <w:szCs w:val="28"/>
        </w:rPr>
        <w:t>Новичихинский сельсовет Новичихинского района Алтайского края</w:t>
      </w:r>
      <w:r w:rsidR="00931441">
        <w:rPr>
          <w:rFonts w:ascii="Times New Roman" w:hAnsi="Times New Roman"/>
          <w:sz w:val="28"/>
          <w:szCs w:val="28"/>
        </w:rPr>
        <w:t xml:space="preserve"> </w:t>
      </w:r>
    </w:p>
    <w:p w:rsidR="000E7BBF" w:rsidRPr="00B30C96" w:rsidRDefault="000E7BBF" w:rsidP="00B30C96">
      <w:pPr>
        <w:widowControl/>
        <w:ind w:left="4536" w:firstLine="567"/>
        <w:jc w:val="both"/>
        <w:rPr>
          <w:rFonts w:ascii="Times New Roman" w:hAnsi="Times New Roman"/>
          <w:sz w:val="24"/>
          <w:szCs w:val="24"/>
        </w:rPr>
      </w:pPr>
      <w:r w:rsidRPr="000E7BBF">
        <w:rPr>
          <w:rFonts w:ascii="Times New Roman" w:hAnsi="Times New Roman"/>
          <w:sz w:val="28"/>
          <w:szCs w:val="28"/>
        </w:rPr>
        <w:t xml:space="preserve">  </w:t>
      </w:r>
    </w:p>
    <w:p w:rsidR="00D51060" w:rsidRDefault="00D51060" w:rsidP="00320BF5">
      <w:pPr>
        <w:ind w:firstLine="567"/>
        <w:jc w:val="both"/>
        <w:rPr>
          <w:rFonts w:ascii="Times New Roman" w:hAnsi="Times New Roman"/>
          <w:sz w:val="28"/>
          <w:szCs w:val="28"/>
        </w:rPr>
      </w:pPr>
    </w:p>
    <w:p w:rsidR="00D51060" w:rsidRPr="000C4411" w:rsidRDefault="00D51060" w:rsidP="000C4411">
      <w:pPr>
        <w:ind w:firstLine="567"/>
        <w:jc w:val="both"/>
        <w:rPr>
          <w:rFonts w:ascii="Times New Roman" w:hAnsi="Times New Roman"/>
          <w:b/>
          <w:sz w:val="28"/>
          <w:szCs w:val="28"/>
        </w:rPr>
      </w:pPr>
      <w:r w:rsidRPr="00D51060">
        <w:rPr>
          <w:rFonts w:ascii="Times New Roman" w:hAnsi="Times New Roman"/>
          <w:b/>
          <w:sz w:val="28"/>
          <w:szCs w:val="28"/>
        </w:rPr>
        <w:t>Критерии отнесения объектов контроля к категориям риска в рамках осуществления муниципального контроля</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6B0B87">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320BF5">
      <w:pPr>
        <w:ind w:firstLine="567"/>
        <w:jc w:val="both"/>
        <w:rPr>
          <w:rFonts w:ascii="Times New Roman" w:hAnsi="Times New Roman"/>
          <w:sz w:val="28"/>
          <w:szCs w:val="28"/>
        </w:rPr>
      </w:pP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rsidR="00156FED" w:rsidRDefault="00D51060" w:rsidP="00320BF5">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0C4411">
        <w:rPr>
          <w:rFonts w:ascii="Times New Roman" w:hAnsi="Times New Roman"/>
          <w:sz w:val="28"/>
          <w:szCs w:val="28"/>
        </w:rPr>
        <w:t xml:space="preserve"> </w:t>
      </w:r>
      <w:r w:rsidR="00156FED">
        <w:rPr>
          <w:rFonts w:ascii="Times New Roman" w:hAnsi="Times New Roman"/>
          <w:sz w:val="28"/>
          <w:szCs w:val="28"/>
        </w:rPr>
        <w:t xml:space="preserve">правонарушениях, </w:t>
      </w:r>
      <w:r w:rsidR="00156FED">
        <w:rPr>
          <w:rFonts w:ascii="Times New Roman" w:hAnsi="Times New Roman"/>
          <w:sz w:val="28"/>
          <w:szCs w:val="28"/>
        </w:rPr>
        <w:lastRenderedPageBreak/>
        <w:t>составленных Контрольным органом.</w:t>
      </w:r>
    </w:p>
    <w:p w:rsidR="00156FED" w:rsidRDefault="00156FED" w:rsidP="00320BF5">
      <w:pPr>
        <w:ind w:firstLine="567"/>
        <w:jc w:val="both"/>
        <w:rPr>
          <w:rFonts w:ascii="Times New Roman" w:hAnsi="Times New Roman"/>
          <w:sz w:val="28"/>
          <w:szCs w:val="28"/>
        </w:rPr>
      </w:pPr>
    </w:p>
    <w:p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320BF5">
      <w:pPr>
        <w:pStyle w:val="ConsPlusNormal"/>
        <w:spacing w:line="192" w:lineRule="auto"/>
        <w:ind w:firstLine="567"/>
        <w:jc w:val="both"/>
        <w:outlineLvl w:val="1"/>
        <w:rPr>
          <w:sz w:val="28"/>
          <w:szCs w:val="28"/>
        </w:rPr>
      </w:pPr>
    </w:p>
    <w:p w:rsidR="000E7BBF" w:rsidRPr="00D51060" w:rsidRDefault="000E7BBF" w:rsidP="00320BF5">
      <w:pPr>
        <w:pStyle w:val="ConsPlusNormal"/>
        <w:spacing w:line="192" w:lineRule="auto"/>
        <w:ind w:left="4535" w:firstLine="567"/>
        <w:jc w:val="both"/>
        <w:outlineLvl w:val="1"/>
        <w:rPr>
          <w:i/>
          <w:sz w:val="28"/>
          <w:szCs w:val="28"/>
        </w:rPr>
      </w:pPr>
    </w:p>
    <w:p w:rsidR="000E7BBF" w:rsidRPr="00D51060" w:rsidRDefault="000E7BBF" w:rsidP="00320BF5">
      <w:pPr>
        <w:pStyle w:val="ConsPlusNormal"/>
        <w:spacing w:line="192" w:lineRule="auto"/>
        <w:ind w:left="4535" w:firstLine="567"/>
        <w:jc w:val="both"/>
        <w:outlineLvl w:val="1"/>
        <w:rPr>
          <w:i/>
          <w:sz w:val="28"/>
          <w:szCs w:val="28"/>
        </w:rPr>
      </w:pPr>
    </w:p>
    <w:p w:rsidR="000E7BBF" w:rsidRPr="00D51060" w:rsidRDefault="000E7BBF" w:rsidP="00320BF5">
      <w:pPr>
        <w:pStyle w:val="ConsPlusNormal"/>
        <w:spacing w:line="192" w:lineRule="auto"/>
        <w:ind w:left="4535" w:firstLine="567"/>
        <w:jc w:val="both"/>
        <w:outlineLvl w:val="1"/>
        <w:rPr>
          <w:i/>
          <w:sz w:val="28"/>
          <w:szCs w:val="28"/>
        </w:rPr>
      </w:pPr>
    </w:p>
    <w:p w:rsidR="000E7BBF" w:rsidRPr="00D51060" w:rsidRDefault="000E7BBF" w:rsidP="00320BF5">
      <w:pPr>
        <w:pStyle w:val="ConsPlusNormal"/>
        <w:spacing w:line="192" w:lineRule="auto"/>
        <w:ind w:left="4535" w:firstLine="567"/>
        <w:jc w:val="both"/>
        <w:outlineLvl w:val="1"/>
        <w:rPr>
          <w:i/>
          <w:sz w:val="28"/>
          <w:szCs w:val="28"/>
        </w:rPr>
      </w:pPr>
    </w:p>
    <w:p w:rsidR="000E7BBF" w:rsidRPr="00D51060" w:rsidRDefault="000E7BBF" w:rsidP="00320BF5">
      <w:pPr>
        <w:pStyle w:val="ConsPlusNormal"/>
        <w:spacing w:line="192" w:lineRule="auto"/>
        <w:ind w:left="4535" w:firstLine="567"/>
        <w:jc w:val="both"/>
        <w:outlineLvl w:val="1"/>
        <w:rPr>
          <w:sz w:val="28"/>
          <w:szCs w:val="28"/>
        </w:rPr>
      </w:pPr>
    </w:p>
    <w:p w:rsidR="000E7BBF" w:rsidRPr="00D51060" w:rsidRDefault="000E7BBF" w:rsidP="00320BF5">
      <w:pPr>
        <w:pStyle w:val="ConsPlusNormal"/>
        <w:spacing w:line="192" w:lineRule="auto"/>
        <w:ind w:left="4535" w:firstLine="567"/>
        <w:jc w:val="both"/>
        <w:outlineLvl w:val="1"/>
        <w:rPr>
          <w:sz w:val="28"/>
          <w:szCs w:val="28"/>
        </w:rPr>
      </w:pPr>
    </w:p>
    <w:p w:rsidR="000E7BBF" w:rsidRPr="00D51060" w:rsidRDefault="000E7BBF" w:rsidP="00320BF5">
      <w:pPr>
        <w:pStyle w:val="ConsPlusNormal"/>
        <w:spacing w:line="192" w:lineRule="auto"/>
        <w:ind w:left="4535" w:firstLine="567"/>
        <w:jc w:val="both"/>
        <w:outlineLvl w:val="1"/>
        <w:rPr>
          <w:sz w:val="28"/>
          <w:szCs w:val="28"/>
        </w:rPr>
      </w:pPr>
    </w:p>
    <w:p w:rsidR="000E7BBF" w:rsidRPr="00D51060" w:rsidRDefault="000E7BBF" w:rsidP="00320BF5">
      <w:pPr>
        <w:pStyle w:val="ConsPlusNormal"/>
        <w:spacing w:line="192" w:lineRule="auto"/>
        <w:ind w:left="4535" w:firstLine="567"/>
        <w:jc w:val="both"/>
        <w:outlineLvl w:val="1"/>
        <w:rPr>
          <w:sz w:val="28"/>
          <w:szCs w:val="28"/>
        </w:rPr>
      </w:pPr>
    </w:p>
    <w:p w:rsidR="000E7BBF" w:rsidRPr="00D51060"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Pr="000E7BBF" w:rsidRDefault="000E7BBF" w:rsidP="00320BF5">
      <w:pPr>
        <w:pStyle w:val="ConsPlusNormal"/>
        <w:spacing w:line="192" w:lineRule="auto"/>
        <w:ind w:left="4535" w:firstLine="567"/>
        <w:jc w:val="both"/>
        <w:outlineLvl w:val="1"/>
        <w:rPr>
          <w:sz w:val="28"/>
          <w:szCs w:val="28"/>
        </w:rPr>
      </w:pPr>
    </w:p>
    <w:p w:rsidR="000E7BBF" w:rsidRDefault="000E7BBF"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0B4EB1" w:rsidRDefault="000B4EB1" w:rsidP="00320BF5">
      <w:pPr>
        <w:pStyle w:val="ConsPlusNormal"/>
        <w:spacing w:line="192" w:lineRule="auto"/>
        <w:ind w:left="4535" w:firstLine="567"/>
        <w:jc w:val="both"/>
        <w:outlineLvl w:val="1"/>
        <w:rPr>
          <w:sz w:val="28"/>
          <w:szCs w:val="28"/>
        </w:rPr>
      </w:pPr>
    </w:p>
    <w:p w:rsidR="00EA19BB" w:rsidRDefault="00EA19BB" w:rsidP="00B30C96">
      <w:pPr>
        <w:pStyle w:val="ConsPlusNormal"/>
        <w:spacing w:line="192" w:lineRule="auto"/>
        <w:ind w:firstLine="0"/>
        <w:jc w:val="both"/>
        <w:outlineLvl w:val="1"/>
        <w:rPr>
          <w:sz w:val="28"/>
          <w:szCs w:val="28"/>
        </w:rPr>
      </w:pPr>
    </w:p>
    <w:p w:rsidR="00B30C96" w:rsidRDefault="00B30C96" w:rsidP="00B30C96">
      <w:pPr>
        <w:pStyle w:val="ConsPlusNormal"/>
        <w:spacing w:line="192" w:lineRule="auto"/>
        <w:ind w:firstLine="0"/>
        <w:jc w:val="both"/>
        <w:outlineLvl w:val="1"/>
        <w:rPr>
          <w:b/>
          <w:sz w:val="28"/>
          <w:szCs w:val="28"/>
        </w:rPr>
      </w:pPr>
    </w:p>
    <w:p w:rsidR="00EA19BB" w:rsidRDefault="00EA19BB" w:rsidP="00320BF5">
      <w:pPr>
        <w:pStyle w:val="ConsPlusNormal"/>
        <w:spacing w:line="192" w:lineRule="auto"/>
        <w:ind w:left="4535" w:firstLine="567"/>
        <w:jc w:val="both"/>
        <w:outlineLvl w:val="1"/>
        <w:rPr>
          <w:b/>
          <w:sz w:val="28"/>
          <w:szCs w:val="28"/>
        </w:rPr>
      </w:pPr>
    </w:p>
    <w:p w:rsidR="000E7BBF" w:rsidRPr="000C4411" w:rsidRDefault="006B0B87" w:rsidP="00320BF5">
      <w:pPr>
        <w:pStyle w:val="ConsPlusNormal"/>
        <w:spacing w:line="192" w:lineRule="auto"/>
        <w:ind w:left="4535" w:firstLine="567"/>
        <w:jc w:val="both"/>
        <w:outlineLvl w:val="1"/>
        <w:rPr>
          <w:b/>
          <w:sz w:val="28"/>
          <w:szCs w:val="28"/>
        </w:rPr>
      </w:pPr>
      <w:r w:rsidRPr="000C4411">
        <w:rPr>
          <w:b/>
          <w:sz w:val="28"/>
          <w:szCs w:val="28"/>
        </w:rPr>
        <w:t>П</w:t>
      </w:r>
      <w:r w:rsidR="000E7BBF" w:rsidRPr="000C4411">
        <w:rPr>
          <w:b/>
          <w:sz w:val="28"/>
          <w:szCs w:val="28"/>
        </w:rPr>
        <w:t xml:space="preserve">риложение </w:t>
      </w:r>
      <w:r w:rsidR="00B30C96">
        <w:rPr>
          <w:b/>
          <w:sz w:val="28"/>
          <w:szCs w:val="28"/>
        </w:rPr>
        <w:t>3</w:t>
      </w:r>
    </w:p>
    <w:p w:rsidR="00B30C96" w:rsidRPr="00B30C96" w:rsidRDefault="000E7BBF" w:rsidP="00B30C96">
      <w:pPr>
        <w:widowControl/>
        <w:ind w:left="5102" w:firstLine="1"/>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B30C96">
        <w:rPr>
          <w:rFonts w:ascii="Times New Roman" w:hAnsi="Times New Roman"/>
          <w:sz w:val="28"/>
          <w:szCs w:val="28"/>
        </w:rPr>
        <w:t xml:space="preserve"> </w:t>
      </w:r>
      <w:r w:rsidRPr="000E7BBF">
        <w:rPr>
          <w:rFonts w:ascii="Times New Roman" w:hAnsi="Times New Roman"/>
          <w:sz w:val="28"/>
          <w:szCs w:val="28"/>
        </w:rPr>
        <w:t xml:space="preserve">жилищном контроле </w:t>
      </w:r>
      <w:bookmarkStart w:id="18" w:name="_Hlk83286434"/>
      <w:r w:rsidRPr="000E7BBF">
        <w:rPr>
          <w:rFonts w:ascii="Times New Roman" w:hAnsi="Times New Roman"/>
          <w:sz w:val="28"/>
          <w:szCs w:val="28"/>
        </w:rPr>
        <w:t>на территории</w:t>
      </w:r>
      <w:r w:rsidR="00B30C96" w:rsidRPr="00B30C96">
        <w:rPr>
          <w:rFonts w:ascii="Times New Roman" w:hAnsi="Times New Roman"/>
          <w:sz w:val="28"/>
          <w:szCs w:val="28"/>
        </w:rPr>
        <w:t xml:space="preserve"> муниципального образования</w:t>
      </w:r>
      <w:r w:rsidR="00B30C96">
        <w:rPr>
          <w:rFonts w:ascii="Times New Roman" w:hAnsi="Times New Roman"/>
          <w:sz w:val="28"/>
          <w:szCs w:val="28"/>
        </w:rPr>
        <w:t xml:space="preserve"> </w:t>
      </w:r>
      <w:r w:rsidR="00931441" w:rsidRPr="00931441">
        <w:rPr>
          <w:rFonts w:ascii="Times New Roman" w:hAnsi="Times New Roman"/>
          <w:sz w:val="28"/>
          <w:szCs w:val="28"/>
        </w:rPr>
        <w:t>Новичихинский сельсовет Новичихинского района Алтайского края</w:t>
      </w:r>
      <w:r w:rsidR="00931441">
        <w:rPr>
          <w:rFonts w:ascii="Times New Roman" w:hAnsi="Times New Roman"/>
          <w:sz w:val="28"/>
          <w:szCs w:val="28"/>
        </w:rPr>
        <w:t xml:space="preserve"> </w:t>
      </w:r>
    </w:p>
    <w:bookmarkEnd w:id="18"/>
    <w:p w:rsidR="000E7BBF" w:rsidRPr="00B30C96" w:rsidRDefault="000E7BBF" w:rsidP="00B30C96">
      <w:pPr>
        <w:widowControl/>
        <w:ind w:left="4536" w:firstLine="567"/>
        <w:jc w:val="both"/>
        <w:rPr>
          <w:rFonts w:ascii="Times New Roman" w:hAnsi="Times New Roman"/>
          <w:sz w:val="28"/>
          <w:szCs w:val="28"/>
        </w:rPr>
      </w:pPr>
      <w:r w:rsidRPr="000E7BBF">
        <w:rPr>
          <w:rFonts w:ascii="Times New Roman" w:hAnsi="Times New Roman"/>
          <w:sz w:val="28"/>
          <w:szCs w:val="28"/>
        </w:rPr>
        <w:t xml:space="preserve"> </w:t>
      </w:r>
    </w:p>
    <w:p w:rsidR="000E7BBF" w:rsidRPr="000E7BBF" w:rsidRDefault="000E7BBF" w:rsidP="00320BF5">
      <w:pPr>
        <w:ind w:firstLine="567"/>
        <w:jc w:val="both"/>
        <w:rPr>
          <w:rFonts w:ascii="Times New Roman" w:hAnsi="Times New Roman"/>
          <w:b/>
          <w:bCs/>
          <w:sz w:val="28"/>
          <w:szCs w:val="28"/>
        </w:rPr>
      </w:pPr>
    </w:p>
    <w:p w:rsidR="000E7BBF" w:rsidRPr="000C4411" w:rsidRDefault="000E7BBF" w:rsidP="000C4411">
      <w:pPr>
        <w:autoSpaceDE w:val="0"/>
        <w:autoSpaceDN w:val="0"/>
        <w:adjustRightInd w:val="0"/>
        <w:ind w:firstLine="567"/>
        <w:jc w:val="both"/>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320BF5">
      <w:pPr>
        <w:ind w:firstLine="567"/>
        <w:jc w:val="both"/>
        <w:rPr>
          <w:rFonts w:ascii="Times New Roman" w:hAnsi="Times New Roman"/>
          <w:sz w:val="28"/>
          <w:szCs w:val="28"/>
        </w:rPr>
      </w:pP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w:t>
      </w:r>
      <w:r w:rsidRPr="000E7BBF">
        <w:rPr>
          <w:rFonts w:ascii="Times New Roman" w:hAnsi="Times New Roman"/>
          <w:sz w:val="28"/>
          <w:szCs w:val="28"/>
        </w:rPr>
        <w:lastRenderedPageBreak/>
        <w:t>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0C4411">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Default="000E7BBF"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5E09CB" w:rsidRDefault="005E09CB" w:rsidP="00320BF5">
      <w:pPr>
        <w:ind w:firstLine="567"/>
        <w:jc w:val="both"/>
        <w:rPr>
          <w:rFonts w:ascii="Times New Roman" w:hAnsi="Times New Roman"/>
          <w:sz w:val="28"/>
          <w:szCs w:val="28"/>
        </w:rPr>
      </w:pPr>
    </w:p>
    <w:p w:rsidR="006B0B87" w:rsidRDefault="006B0B87" w:rsidP="00320BF5">
      <w:pPr>
        <w:ind w:firstLine="567"/>
        <w:jc w:val="both"/>
        <w:rPr>
          <w:rFonts w:ascii="Times New Roman" w:hAnsi="Times New Roman"/>
          <w:sz w:val="28"/>
          <w:szCs w:val="28"/>
        </w:rPr>
      </w:pPr>
    </w:p>
    <w:p w:rsidR="006B0B87" w:rsidRDefault="006B0B87" w:rsidP="00320BF5">
      <w:pPr>
        <w:ind w:firstLine="567"/>
        <w:jc w:val="both"/>
        <w:rPr>
          <w:rFonts w:ascii="Times New Roman" w:hAnsi="Times New Roman"/>
          <w:sz w:val="28"/>
          <w:szCs w:val="28"/>
        </w:rPr>
      </w:pPr>
    </w:p>
    <w:p w:rsidR="00B3651B" w:rsidRDefault="00B3651B" w:rsidP="00320BF5">
      <w:pPr>
        <w:ind w:firstLine="567"/>
        <w:jc w:val="both"/>
        <w:rPr>
          <w:rFonts w:ascii="Times New Roman" w:hAnsi="Times New Roman"/>
          <w:sz w:val="28"/>
          <w:szCs w:val="28"/>
        </w:rPr>
      </w:pPr>
    </w:p>
    <w:p w:rsidR="00B3651B" w:rsidRDefault="00B3651B" w:rsidP="00320BF5">
      <w:pPr>
        <w:ind w:firstLine="567"/>
        <w:jc w:val="both"/>
        <w:rPr>
          <w:rFonts w:ascii="Times New Roman" w:hAnsi="Times New Roman"/>
          <w:sz w:val="28"/>
          <w:szCs w:val="28"/>
        </w:rPr>
      </w:pPr>
    </w:p>
    <w:p w:rsidR="006B0B87" w:rsidRDefault="006B0B87" w:rsidP="00320BF5">
      <w:pPr>
        <w:ind w:firstLine="567"/>
        <w:jc w:val="both"/>
        <w:rPr>
          <w:rFonts w:ascii="Times New Roman" w:hAnsi="Times New Roman"/>
          <w:sz w:val="28"/>
          <w:szCs w:val="28"/>
        </w:rPr>
      </w:pPr>
    </w:p>
    <w:p w:rsidR="00B30C96" w:rsidRDefault="00B30C96" w:rsidP="00B30C96">
      <w:pPr>
        <w:widowControl/>
        <w:jc w:val="both"/>
        <w:rPr>
          <w:rFonts w:ascii="Times New Roman" w:hAnsi="Times New Roman"/>
          <w:sz w:val="28"/>
          <w:szCs w:val="28"/>
        </w:rPr>
      </w:pPr>
    </w:p>
    <w:p w:rsidR="00931441" w:rsidRDefault="00931441" w:rsidP="00B30C96">
      <w:pPr>
        <w:widowControl/>
        <w:jc w:val="both"/>
        <w:rPr>
          <w:rFonts w:ascii="Times New Roman" w:hAnsi="Times New Roman"/>
          <w:b/>
          <w:sz w:val="28"/>
          <w:szCs w:val="28"/>
        </w:rPr>
      </w:pPr>
    </w:p>
    <w:p w:rsidR="005E09CB" w:rsidRPr="000C4411" w:rsidRDefault="006B0B87" w:rsidP="00320BF5">
      <w:pPr>
        <w:widowControl/>
        <w:ind w:left="4820" w:firstLine="567"/>
        <w:jc w:val="both"/>
        <w:rPr>
          <w:rFonts w:ascii="Times New Roman" w:hAnsi="Times New Roman"/>
          <w:b/>
          <w:sz w:val="28"/>
          <w:szCs w:val="28"/>
        </w:rPr>
      </w:pPr>
      <w:r w:rsidRPr="000C4411">
        <w:rPr>
          <w:rFonts w:ascii="Times New Roman" w:hAnsi="Times New Roman"/>
          <w:b/>
          <w:sz w:val="28"/>
          <w:szCs w:val="28"/>
        </w:rPr>
        <w:lastRenderedPageBreak/>
        <w:t>П</w:t>
      </w:r>
      <w:r w:rsidR="005E09CB" w:rsidRPr="000C4411">
        <w:rPr>
          <w:rFonts w:ascii="Times New Roman" w:hAnsi="Times New Roman"/>
          <w:b/>
          <w:sz w:val="28"/>
          <w:szCs w:val="28"/>
        </w:rPr>
        <w:t xml:space="preserve">риложение </w:t>
      </w:r>
      <w:r w:rsidR="00B30C96">
        <w:rPr>
          <w:rFonts w:ascii="Times New Roman" w:hAnsi="Times New Roman"/>
          <w:b/>
          <w:sz w:val="28"/>
          <w:szCs w:val="28"/>
        </w:rPr>
        <w:t>4</w:t>
      </w:r>
    </w:p>
    <w:p w:rsidR="00B30C96" w:rsidRPr="00B30C96" w:rsidRDefault="005E09CB" w:rsidP="00931441">
      <w:pPr>
        <w:widowControl/>
        <w:ind w:left="5387"/>
        <w:jc w:val="both"/>
        <w:rPr>
          <w:rFonts w:ascii="Times New Roman" w:hAnsi="Times New Roman"/>
          <w:sz w:val="28"/>
          <w:szCs w:val="28"/>
        </w:rPr>
      </w:pPr>
      <w:r>
        <w:rPr>
          <w:rFonts w:ascii="Times New Roman" w:hAnsi="Times New Roman"/>
          <w:sz w:val="28"/>
          <w:szCs w:val="28"/>
        </w:rPr>
        <w:t>к Положению о муниципальном</w:t>
      </w:r>
      <w:r w:rsidR="00931441">
        <w:rPr>
          <w:rFonts w:ascii="Times New Roman" w:hAnsi="Times New Roman"/>
          <w:sz w:val="28"/>
          <w:szCs w:val="28"/>
        </w:rPr>
        <w:t xml:space="preserve"> </w:t>
      </w:r>
      <w:r>
        <w:rPr>
          <w:rFonts w:ascii="Times New Roman" w:hAnsi="Times New Roman"/>
          <w:sz w:val="28"/>
          <w:szCs w:val="28"/>
        </w:rPr>
        <w:t xml:space="preserve">жилищном контроле </w:t>
      </w:r>
      <w:r w:rsidR="00B30C96" w:rsidRPr="00B30C96">
        <w:rPr>
          <w:rFonts w:ascii="Times New Roman" w:hAnsi="Times New Roman"/>
          <w:sz w:val="28"/>
          <w:szCs w:val="28"/>
        </w:rPr>
        <w:t>на территории муниципального образования</w:t>
      </w:r>
      <w:r w:rsidR="00931441" w:rsidRPr="00931441">
        <w:t xml:space="preserve"> </w:t>
      </w:r>
      <w:r w:rsidR="00931441" w:rsidRPr="00931441">
        <w:rPr>
          <w:rFonts w:ascii="Times New Roman" w:hAnsi="Times New Roman"/>
          <w:sz w:val="28"/>
          <w:szCs w:val="28"/>
        </w:rPr>
        <w:t>Новичихинский сельсовет Новичихинского района Алтайского края</w:t>
      </w:r>
      <w:r w:rsidR="00931441">
        <w:rPr>
          <w:rFonts w:ascii="Times New Roman" w:hAnsi="Times New Roman"/>
          <w:sz w:val="28"/>
          <w:szCs w:val="28"/>
        </w:rPr>
        <w:t xml:space="preserve"> </w:t>
      </w:r>
      <w:r w:rsidR="00B30C96" w:rsidRPr="00B30C96">
        <w:rPr>
          <w:rFonts w:ascii="Times New Roman" w:hAnsi="Times New Roman"/>
          <w:sz w:val="28"/>
          <w:szCs w:val="28"/>
        </w:rPr>
        <w:t xml:space="preserve"> </w:t>
      </w:r>
    </w:p>
    <w:p w:rsidR="005E09CB" w:rsidRPr="002A74B1" w:rsidRDefault="005E09CB" w:rsidP="00320BF5">
      <w:pPr>
        <w:pStyle w:val="ConsPlusNormal"/>
        <w:ind w:firstLine="567"/>
        <w:jc w:val="both"/>
        <w:rPr>
          <w:strike/>
        </w:rPr>
      </w:pPr>
    </w:p>
    <w:p w:rsidR="005E09CB" w:rsidRPr="00F71AD8" w:rsidRDefault="005E09CB" w:rsidP="00320BF5">
      <w:pPr>
        <w:pStyle w:val="ConsPlusNormal"/>
        <w:ind w:firstLine="567"/>
        <w:jc w:val="both"/>
      </w:pPr>
    </w:p>
    <w:p w:rsidR="005E09CB" w:rsidRPr="004D1998" w:rsidRDefault="00B30C96" w:rsidP="00320BF5">
      <w:pPr>
        <w:pStyle w:val="ConsPlusNormal"/>
        <w:ind w:firstLine="567"/>
        <w:jc w:val="both"/>
        <w:rPr>
          <w:b/>
          <w:sz w:val="28"/>
          <w:szCs w:val="28"/>
        </w:rPr>
      </w:pPr>
      <w:r>
        <w:rPr>
          <w:b/>
          <w:sz w:val="28"/>
          <w:szCs w:val="28"/>
        </w:rPr>
        <w:t xml:space="preserve">                   </w:t>
      </w:r>
      <w:r w:rsidR="005E09CB" w:rsidRPr="004D1998">
        <w:rPr>
          <w:b/>
          <w:sz w:val="28"/>
          <w:szCs w:val="28"/>
        </w:rPr>
        <w:t>Форма предписания Контрольного органа</w:t>
      </w:r>
    </w:p>
    <w:p w:rsidR="005E09CB" w:rsidRPr="00F71AD8" w:rsidRDefault="005E09CB" w:rsidP="00320BF5">
      <w:pPr>
        <w:pStyle w:val="ConsPlusNormal"/>
        <w:ind w:firstLine="567"/>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E09CB" w:rsidRPr="00F71AD8" w:rsidTr="00AA50CF">
        <w:tc>
          <w:tcPr>
            <w:tcW w:w="4252" w:type="dxa"/>
            <w:tcMar>
              <w:top w:w="102" w:type="dxa"/>
              <w:left w:w="62" w:type="dxa"/>
              <w:bottom w:w="102" w:type="dxa"/>
              <w:right w:w="62" w:type="dxa"/>
            </w:tcMar>
          </w:tcPr>
          <w:p w:rsidR="005E09CB" w:rsidRDefault="005E09CB" w:rsidP="00320BF5">
            <w:pPr>
              <w:pStyle w:val="ConsPlusNormal"/>
              <w:ind w:firstLine="567"/>
              <w:jc w:val="both"/>
              <w:rPr>
                <w:color w:val="000000"/>
                <w:szCs w:val="20"/>
              </w:rPr>
            </w:pPr>
            <w:r w:rsidRPr="00D34471">
              <w:rPr>
                <w:color w:val="000000"/>
                <w:szCs w:val="20"/>
              </w:rPr>
              <w:t xml:space="preserve">Бланк </w:t>
            </w:r>
            <w:r>
              <w:rPr>
                <w:color w:val="000000"/>
                <w:szCs w:val="20"/>
              </w:rPr>
              <w:t>Администрации</w:t>
            </w:r>
          </w:p>
          <w:p w:rsidR="005E09CB" w:rsidRPr="00D34471" w:rsidRDefault="000C4411" w:rsidP="00320BF5">
            <w:pPr>
              <w:pStyle w:val="ConsPlusNormal"/>
              <w:ind w:firstLine="567"/>
              <w:jc w:val="both"/>
              <w:rPr>
                <w:color w:val="000000"/>
                <w:szCs w:val="20"/>
              </w:rPr>
            </w:pPr>
            <w:r>
              <w:rPr>
                <w:color w:val="000000"/>
                <w:szCs w:val="20"/>
              </w:rPr>
              <w:t>Новичихинского</w:t>
            </w:r>
            <w:r w:rsidR="005E09CB">
              <w:rPr>
                <w:color w:val="000000"/>
                <w:szCs w:val="20"/>
              </w:rPr>
              <w:t xml:space="preserve"> </w:t>
            </w:r>
            <w:r w:rsidR="00931441">
              <w:rPr>
                <w:color w:val="000000"/>
                <w:szCs w:val="20"/>
              </w:rPr>
              <w:t>сельсовета</w:t>
            </w:r>
          </w:p>
        </w:tc>
        <w:tc>
          <w:tcPr>
            <w:tcW w:w="4819" w:type="dxa"/>
            <w:tcMar>
              <w:top w:w="102" w:type="dxa"/>
              <w:left w:w="62" w:type="dxa"/>
              <w:bottom w:w="102" w:type="dxa"/>
              <w:right w:w="62" w:type="dxa"/>
            </w:tcMar>
          </w:tcPr>
          <w:p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должность руководителя контролируемого лица)</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полное наименование контролируемого лица)</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фамилия, имя, отчество</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(при наличии) руководителя контролируемого лица)</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адрес места нахождения контролируемого лица)</w:t>
            </w:r>
          </w:p>
        </w:tc>
      </w:tr>
    </w:tbl>
    <w:p w:rsidR="005E09CB" w:rsidRPr="00DD1D88" w:rsidRDefault="005E09CB" w:rsidP="00320BF5">
      <w:pPr>
        <w:pStyle w:val="ConsPlusNormal"/>
        <w:ind w:firstLine="567"/>
        <w:jc w:val="both"/>
        <w:rPr>
          <w:szCs w:val="24"/>
        </w:rPr>
      </w:pPr>
    </w:p>
    <w:p w:rsidR="005E09CB" w:rsidRPr="00DD1D88" w:rsidRDefault="005E09CB" w:rsidP="000C4411">
      <w:pPr>
        <w:pStyle w:val="ConsPlusNonformat"/>
        <w:ind w:firstLine="567"/>
        <w:jc w:val="center"/>
        <w:rPr>
          <w:rFonts w:ascii="Times New Roman" w:hAnsi="Times New Roman"/>
          <w:sz w:val="24"/>
          <w:szCs w:val="24"/>
        </w:rPr>
      </w:pPr>
      <w:bookmarkStart w:id="19" w:name="Par320"/>
      <w:bookmarkEnd w:id="19"/>
      <w:r w:rsidRPr="00DD1D88">
        <w:rPr>
          <w:rFonts w:ascii="Times New Roman" w:hAnsi="Times New Roman"/>
          <w:sz w:val="24"/>
          <w:szCs w:val="24"/>
        </w:rPr>
        <w:t>ПРЕДПИСАНИЕ</w:t>
      </w:r>
    </w:p>
    <w:p w:rsidR="005E09CB" w:rsidRPr="00DD1D88" w:rsidRDefault="005E09CB" w:rsidP="00320BF5">
      <w:pPr>
        <w:pStyle w:val="ConsPlusNonformat"/>
        <w:ind w:firstLine="567"/>
        <w:jc w:val="both"/>
        <w:rPr>
          <w:rFonts w:ascii="Times New Roman" w:hAnsi="Times New Roman"/>
          <w:sz w:val="24"/>
          <w:szCs w:val="24"/>
        </w:rPr>
      </w:pPr>
    </w:p>
    <w:p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5E09CB" w:rsidRPr="00DD1D88"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5E09CB" w:rsidRPr="00DD1D88" w:rsidRDefault="005E09CB" w:rsidP="00320BF5">
      <w:pPr>
        <w:pStyle w:val="ConsPlusNonformat"/>
        <w:ind w:firstLine="567"/>
        <w:jc w:val="both"/>
        <w:rPr>
          <w:rFonts w:ascii="Times New Roman" w:hAnsi="Times New Roman"/>
          <w:sz w:val="24"/>
          <w:szCs w:val="24"/>
        </w:rPr>
      </w:pPr>
    </w:p>
    <w:p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5E09CB"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5E09CB" w:rsidRPr="00DD1D88"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5E09CB" w:rsidRDefault="005E09CB" w:rsidP="00320BF5">
      <w:pPr>
        <w:pStyle w:val="ConsPlusNonformat"/>
        <w:ind w:firstLine="567"/>
        <w:jc w:val="both"/>
        <w:rPr>
          <w:rFonts w:ascii="Times New Roman" w:hAnsi="Times New Roman"/>
          <w:sz w:val="24"/>
          <w:szCs w:val="24"/>
        </w:rPr>
      </w:pPr>
    </w:p>
    <w:p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5E09CB" w:rsidRPr="009E08E2"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0C4411">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5E09CB" w:rsidRDefault="005E09CB" w:rsidP="00320BF5">
      <w:pPr>
        <w:pStyle w:val="ConsPlusNonformat"/>
        <w:ind w:firstLine="567"/>
        <w:jc w:val="both"/>
        <w:rPr>
          <w:rFonts w:ascii="Times New Roman" w:hAnsi="Times New Roman"/>
          <w:sz w:val="24"/>
          <w:szCs w:val="24"/>
        </w:rPr>
      </w:pPr>
    </w:p>
    <w:p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5E09CB" w:rsidRPr="009E08E2" w:rsidRDefault="005E09CB" w:rsidP="00320BF5">
      <w:pPr>
        <w:pStyle w:val="ConsPlusNonformat"/>
        <w:ind w:firstLine="567"/>
        <w:jc w:val="both"/>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0C4411">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0C4411">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5E09CB" w:rsidRPr="00F71AD8" w:rsidRDefault="005E09CB" w:rsidP="00320BF5">
      <w:pPr>
        <w:pStyle w:val="ConsPlusNonformat"/>
        <w:ind w:firstLine="567"/>
        <w:jc w:val="both"/>
      </w:pPr>
    </w:p>
    <w:p w:rsidR="005E09CB" w:rsidRPr="00871635" w:rsidRDefault="005E09CB" w:rsidP="00320BF5">
      <w:pPr>
        <w:pStyle w:val="ConsPlusNonformat"/>
        <w:ind w:firstLine="567"/>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 xml:space="preserve">вии с пунктом 1 части 2 статьи </w:t>
      </w:r>
      <w:r w:rsidRPr="00871635">
        <w:rPr>
          <w:rFonts w:ascii="Times New Roman" w:hAnsi="Times New Roman"/>
          <w:color w:val="auto"/>
          <w:sz w:val="24"/>
          <w:szCs w:val="24"/>
        </w:rPr>
        <w:lastRenderedPageBreak/>
        <w:t>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5E09CB" w:rsidRDefault="005E09CB" w:rsidP="00320BF5">
      <w:pPr>
        <w:pStyle w:val="ConsPlusNonformat"/>
        <w:ind w:firstLine="567"/>
        <w:jc w:val="both"/>
        <w:rPr>
          <w:rFonts w:ascii="Times New Roman" w:hAnsi="Times New Roman"/>
          <w:sz w:val="24"/>
          <w:szCs w:val="24"/>
        </w:rPr>
      </w:pPr>
    </w:p>
    <w:p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предписывает:</w:t>
      </w:r>
    </w:p>
    <w:p w:rsidR="005E09CB" w:rsidRPr="002A4054"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5E09CB" w:rsidRPr="002A4054"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5E09CB" w:rsidRPr="002A4054"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5E09CB" w:rsidRPr="00871635" w:rsidRDefault="005E09CB" w:rsidP="00320BF5">
      <w:pPr>
        <w:pStyle w:val="ConsPlusNonformat"/>
        <w:ind w:firstLine="567"/>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5E09CB"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0C4411">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0C4411">
        <w:rPr>
          <w:rFonts w:ascii="Times New Roman" w:hAnsi="Times New Roman"/>
          <w:sz w:val="24"/>
          <w:szCs w:val="24"/>
        </w:rPr>
        <w:t xml:space="preserve"> </w:t>
      </w:r>
      <w:r w:rsidRPr="009E08E2">
        <w:rPr>
          <w:rFonts w:ascii="Times New Roman" w:hAnsi="Times New Roman"/>
          <w:sz w:val="24"/>
          <w:szCs w:val="24"/>
        </w:rPr>
        <w:t xml:space="preserve">в срок </w:t>
      </w:r>
    </w:p>
    <w:p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5E09CB" w:rsidRDefault="005E09CB" w:rsidP="00320BF5">
      <w:pPr>
        <w:pStyle w:val="ConsPlusNonformat"/>
        <w:ind w:firstLine="567"/>
        <w:jc w:val="both"/>
        <w:rPr>
          <w:rFonts w:ascii="Times New Roman" w:hAnsi="Times New Roman"/>
          <w:sz w:val="24"/>
          <w:szCs w:val="24"/>
        </w:rPr>
      </w:pPr>
    </w:p>
    <w:p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0C4411">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5E09CB" w:rsidRPr="00F71AD8" w:rsidRDefault="005E09CB" w:rsidP="00320BF5">
      <w:pPr>
        <w:pStyle w:val="ConsPlusNormal"/>
        <w:ind w:firstLine="567"/>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E09CB" w:rsidRPr="00F71AD8" w:rsidTr="00AA50CF">
        <w:tc>
          <w:tcPr>
            <w:tcW w:w="3010" w:type="dxa"/>
            <w:tcMar>
              <w:top w:w="102" w:type="dxa"/>
              <w:left w:w="62" w:type="dxa"/>
              <w:bottom w:w="102" w:type="dxa"/>
              <w:right w:w="62" w:type="dxa"/>
            </w:tcMar>
          </w:tcPr>
          <w:p w:rsidR="005E09CB" w:rsidRPr="00D34471" w:rsidRDefault="005E09CB" w:rsidP="00320BF5">
            <w:pPr>
              <w:pStyle w:val="ConsPlusNormal"/>
              <w:ind w:firstLine="567"/>
              <w:jc w:val="both"/>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5E09CB" w:rsidRPr="00D34471" w:rsidRDefault="005E09CB" w:rsidP="00320BF5">
            <w:pPr>
              <w:pStyle w:val="ConsPlusNormal"/>
              <w:ind w:firstLine="567"/>
              <w:jc w:val="both"/>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5E09CB" w:rsidRPr="00D34471" w:rsidRDefault="005E09CB" w:rsidP="00320BF5">
            <w:pPr>
              <w:pStyle w:val="ConsPlusNormal"/>
              <w:ind w:firstLine="567"/>
              <w:jc w:val="both"/>
              <w:rPr>
                <w:color w:val="000000"/>
                <w:szCs w:val="20"/>
              </w:rPr>
            </w:pPr>
            <w:r w:rsidRPr="00D34471">
              <w:rPr>
                <w:color w:val="000000"/>
                <w:szCs w:val="20"/>
              </w:rPr>
              <w:t>__________________</w:t>
            </w:r>
          </w:p>
        </w:tc>
      </w:tr>
      <w:tr w:rsidR="005E09CB" w:rsidRPr="00F71AD8" w:rsidTr="00AA50CF">
        <w:tc>
          <w:tcPr>
            <w:tcW w:w="3010" w:type="dxa"/>
            <w:tcMar>
              <w:top w:w="102" w:type="dxa"/>
              <w:left w:w="62" w:type="dxa"/>
              <w:bottom w:w="102" w:type="dxa"/>
              <w:right w:w="62" w:type="dxa"/>
            </w:tcMar>
          </w:tcPr>
          <w:p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E09CB" w:rsidRPr="00F71AD8" w:rsidRDefault="005E09CB" w:rsidP="00320BF5">
      <w:pPr>
        <w:widowControl/>
        <w:spacing w:after="200" w:line="276" w:lineRule="auto"/>
        <w:ind w:firstLine="567"/>
        <w:jc w:val="both"/>
        <w:rPr>
          <w:rFonts w:ascii="Times New Roman" w:hAnsi="Times New Roman"/>
          <w:color w:val="4F81BD"/>
          <w:sz w:val="28"/>
        </w:rPr>
      </w:pPr>
    </w:p>
    <w:p w:rsidR="005E09CB" w:rsidRDefault="005E09CB" w:rsidP="00320BF5">
      <w:pPr>
        <w:pStyle w:val="a8"/>
        <w:widowControl/>
        <w:tabs>
          <w:tab w:val="left" w:pos="1134"/>
        </w:tabs>
        <w:ind w:left="0" w:firstLine="567"/>
        <w:jc w:val="both"/>
        <w:rPr>
          <w:rFonts w:ascii="Times New Roman" w:hAnsi="Times New Roman"/>
          <w:b/>
          <w:sz w:val="28"/>
        </w:rPr>
      </w:pPr>
    </w:p>
    <w:p w:rsidR="005E09CB" w:rsidRDefault="005E09CB" w:rsidP="00320BF5">
      <w:pPr>
        <w:pStyle w:val="a8"/>
        <w:widowControl/>
        <w:tabs>
          <w:tab w:val="left" w:pos="1134"/>
        </w:tabs>
        <w:ind w:left="0" w:firstLine="567"/>
        <w:jc w:val="both"/>
        <w:rPr>
          <w:rFonts w:ascii="Times New Roman" w:hAnsi="Times New Roman"/>
          <w:b/>
          <w:sz w:val="28"/>
        </w:rPr>
      </w:pPr>
    </w:p>
    <w:p w:rsidR="005E09CB" w:rsidRDefault="005E09CB" w:rsidP="00320BF5">
      <w:pPr>
        <w:pStyle w:val="a8"/>
        <w:widowControl/>
        <w:tabs>
          <w:tab w:val="left" w:pos="1134"/>
        </w:tabs>
        <w:ind w:left="0" w:firstLine="567"/>
        <w:jc w:val="both"/>
        <w:rPr>
          <w:rFonts w:ascii="Times New Roman" w:hAnsi="Times New Roman"/>
          <w:b/>
          <w:sz w:val="28"/>
        </w:rPr>
      </w:pPr>
    </w:p>
    <w:p w:rsidR="005E09CB" w:rsidRDefault="005E09CB" w:rsidP="00320BF5">
      <w:pPr>
        <w:pStyle w:val="a8"/>
        <w:widowControl/>
        <w:tabs>
          <w:tab w:val="left" w:pos="1134"/>
        </w:tabs>
        <w:ind w:left="0" w:firstLine="567"/>
        <w:jc w:val="both"/>
        <w:rPr>
          <w:rFonts w:ascii="Times New Roman" w:hAnsi="Times New Roman"/>
          <w:b/>
          <w:sz w:val="28"/>
        </w:rPr>
      </w:pPr>
    </w:p>
    <w:p w:rsidR="000E7BBF" w:rsidRPr="005E09CB" w:rsidRDefault="000E7BBF" w:rsidP="00320BF5">
      <w:pPr>
        <w:widowControl/>
        <w:spacing w:after="200" w:line="276" w:lineRule="auto"/>
        <w:ind w:firstLine="567"/>
        <w:jc w:val="both"/>
        <w:rPr>
          <w:rFonts w:ascii="Times New Roman" w:hAnsi="Times New Roman"/>
          <w:sz w:val="28"/>
          <w:szCs w:val="28"/>
        </w:rPr>
      </w:pPr>
    </w:p>
    <w:p w:rsidR="000E7BBF" w:rsidRDefault="000E7BBF"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AE35D7" w:rsidRDefault="00AE35D7" w:rsidP="00320BF5">
      <w:pPr>
        <w:widowControl/>
        <w:spacing w:after="200" w:line="276" w:lineRule="auto"/>
        <w:ind w:firstLine="567"/>
        <w:jc w:val="both"/>
        <w:rPr>
          <w:rFonts w:ascii="Times New Roman" w:hAnsi="Times New Roman"/>
          <w:i/>
          <w:sz w:val="28"/>
          <w:szCs w:val="28"/>
        </w:rPr>
      </w:pPr>
    </w:p>
    <w:p w:rsidR="00733FF8" w:rsidRDefault="00733FF8" w:rsidP="000C4411">
      <w:pPr>
        <w:pStyle w:val="ConsPlusNormal"/>
        <w:spacing w:line="192" w:lineRule="auto"/>
        <w:ind w:firstLine="0"/>
        <w:jc w:val="both"/>
        <w:outlineLvl w:val="1"/>
        <w:rPr>
          <w:sz w:val="28"/>
        </w:rPr>
        <w:sectPr w:rsidR="00733FF8" w:rsidSect="00320BF5">
          <w:type w:val="continuous"/>
          <w:pgSz w:w="11906" w:h="16838"/>
          <w:pgMar w:top="1134" w:right="707" w:bottom="993" w:left="1701" w:header="709" w:footer="709" w:gutter="0"/>
          <w:pgNumType w:start="1"/>
          <w:cols w:space="720"/>
          <w:titlePg/>
          <w:docGrid w:linePitch="272"/>
        </w:sectPr>
      </w:pPr>
    </w:p>
    <w:p w:rsidR="000E7BBF" w:rsidRPr="000C4411" w:rsidRDefault="000E7BBF" w:rsidP="000C4411">
      <w:pPr>
        <w:pStyle w:val="ConsPlusNormal"/>
        <w:spacing w:line="192" w:lineRule="auto"/>
        <w:ind w:left="9215" w:firstLine="708"/>
        <w:jc w:val="both"/>
        <w:outlineLvl w:val="1"/>
        <w:rPr>
          <w:b/>
          <w:sz w:val="28"/>
          <w:szCs w:val="28"/>
        </w:rPr>
      </w:pPr>
      <w:r w:rsidRPr="000C4411">
        <w:rPr>
          <w:b/>
          <w:sz w:val="28"/>
          <w:szCs w:val="28"/>
        </w:rPr>
        <w:lastRenderedPageBreak/>
        <w:t xml:space="preserve">Приложение </w:t>
      </w:r>
      <w:r w:rsidR="00B30C96">
        <w:rPr>
          <w:b/>
          <w:sz w:val="28"/>
          <w:szCs w:val="28"/>
        </w:rPr>
        <w:t>5</w:t>
      </w:r>
    </w:p>
    <w:p w:rsidR="00B30C96" w:rsidRPr="00B30C96" w:rsidRDefault="000E7BBF" w:rsidP="00B30C96">
      <w:pPr>
        <w:widowControl/>
        <w:ind w:left="9923"/>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0C4411">
        <w:rPr>
          <w:rFonts w:ascii="Times New Roman" w:hAnsi="Times New Roman"/>
          <w:sz w:val="28"/>
          <w:szCs w:val="28"/>
        </w:rPr>
        <w:t xml:space="preserve"> </w:t>
      </w:r>
      <w:r w:rsidRPr="000E7BBF">
        <w:rPr>
          <w:rFonts w:ascii="Times New Roman" w:hAnsi="Times New Roman"/>
          <w:sz w:val="28"/>
          <w:szCs w:val="28"/>
        </w:rPr>
        <w:t xml:space="preserve">жилищном контроле </w:t>
      </w:r>
      <w:r w:rsidR="00B30C96" w:rsidRPr="00B30C96">
        <w:rPr>
          <w:rFonts w:ascii="Times New Roman" w:hAnsi="Times New Roman"/>
          <w:sz w:val="28"/>
          <w:szCs w:val="28"/>
        </w:rPr>
        <w:t xml:space="preserve">на территории муниципального образования </w:t>
      </w:r>
      <w:r w:rsidR="00931441" w:rsidRPr="00931441">
        <w:rPr>
          <w:rFonts w:ascii="Times New Roman" w:hAnsi="Times New Roman"/>
          <w:sz w:val="28"/>
          <w:szCs w:val="28"/>
        </w:rPr>
        <w:t>Новичихинский сельсовет Новичихинского района Алтайского края</w:t>
      </w:r>
      <w:r w:rsidR="00931441">
        <w:rPr>
          <w:rFonts w:ascii="Times New Roman" w:hAnsi="Times New Roman"/>
          <w:sz w:val="28"/>
          <w:szCs w:val="28"/>
        </w:rPr>
        <w:t xml:space="preserve"> </w:t>
      </w:r>
    </w:p>
    <w:p w:rsidR="000E7BBF" w:rsidRPr="000E7BBF" w:rsidRDefault="000E7BBF" w:rsidP="00320BF5">
      <w:pPr>
        <w:pStyle w:val="ConsPlusNormal"/>
        <w:spacing w:line="192" w:lineRule="auto"/>
        <w:ind w:left="3827" w:firstLine="567"/>
        <w:jc w:val="both"/>
        <w:outlineLvl w:val="1"/>
        <w:rPr>
          <w:sz w:val="28"/>
        </w:rPr>
      </w:pPr>
    </w:p>
    <w:p w:rsidR="000E7BBF" w:rsidRPr="000E7BBF" w:rsidRDefault="000E7BBF" w:rsidP="00320BF5">
      <w:pPr>
        <w:pStyle w:val="a8"/>
        <w:widowControl/>
        <w:tabs>
          <w:tab w:val="left" w:pos="1134"/>
        </w:tabs>
        <w:ind w:left="0" w:firstLine="567"/>
        <w:jc w:val="both"/>
        <w:rPr>
          <w:rFonts w:ascii="Times New Roman" w:hAnsi="Times New Roman"/>
          <w:b/>
          <w:sz w:val="28"/>
          <w:highlight w:val="yellow"/>
        </w:rPr>
      </w:pPr>
    </w:p>
    <w:p w:rsidR="00156FED" w:rsidRPr="0019053D" w:rsidRDefault="00EE2072" w:rsidP="00320BF5">
      <w:pPr>
        <w:spacing w:after="360"/>
        <w:ind w:firstLine="567"/>
        <w:jc w:val="both"/>
        <w:outlineLvl w:val="0"/>
        <w:rPr>
          <w:rFonts w:ascii="Times New Roman" w:hAnsi="Times New Roman"/>
          <w:b/>
          <w:sz w:val="28"/>
          <w:szCs w:val="28"/>
        </w:rPr>
      </w:pPr>
      <w:r>
        <w:rPr>
          <w:rFonts w:ascii="Times New Roman" w:hAnsi="Times New Roman"/>
          <w:b/>
          <w:sz w:val="28"/>
          <w:szCs w:val="28"/>
        </w:rPr>
        <w:t xml:space="preserve"> </w:t>
      </w:r>
      <w:r w:rsidRPr="000E7BBF">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320BF5">
            <w:pPr>
              <w:ind w:firstLine="567"/>
              <w:jc w:val="both"/>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320BF5">
            <w:pPr>
              <w:ind w:firstLine="567"/>
              <w:jc w:val="both"/>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320BF5">
            <w:pPr>
              <w:ind w:firstLine="567"/>
              <w:jc w:val="both"/>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320BF5">
            <w:pPr>
              <w:ind w:firstLine="567"/>
              <w:jc w:val="both"/>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320BF5">
            <w:pPr>
              <w:ind w:firstLine="567"/>
              <w:jc w:val="both"/>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320BF5">
            <w:pPr>
              <w:ind w:firstLine="567"/>
              <w:jc w:val="both"/>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320BF5">
            <w:pPr>
              <w:ind w:firstLine="567"/>
              <w:jc w:val="both"/>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320BF5">
            <w:pPr>
              <w:ind w:firstLine="567"/>
              <w:jc w:val="both"/>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320BF5">
            <w:pPr>
              <w:ind w:firstLine="567"/>
              <w:jc w:val="both"/>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320BF5">
            <w:pPr>
              <w:ind w:firstLine="567"/>
              <w:jc w:val="both"/>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320BF5">
            <w:pPr>
              <w:ind w:firstLine="567"/>
              <w:jc w:val="both"/>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320BF5">
            <w:pPr>
              <w:ind w:firstLine="567"/>
              <w:jc w:val="both"/>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320BF5">
            <w:pPr>
              <w:ind w:firstLine="567"/>
              <w:jc w:val="both"/>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320BF5">
            <w:pPr>
              <w:ind w:firstLine="567"/>
              <w:jc w:val="both"/>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320BF5">
            <w:pPr>
              <w:ind w:firstLine="567"/>
              <w:jc w:val="both"/>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320BF5">
            <w:pPr>
              <w:ind w:firstLine="567"/>
              <w:jc w:val="both"/>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320BF5">
            <w:pPr>
              <w:autoSpaceDE w:val="0"/>
              <w:autoSpaceDN w:val="0"/>
              <w:adjustRightInd w:val="0"/>
              <w:ind w:firstLine="567"/>
              <w:jc w:val="both"/>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320BF5">
            <w:pPr>
              <w:autoSpaceDE w:val="0"/>
              <w:autoSpaceDN w:val="0"/>
              <w:adjustRightInd w:val="0"/>
              <w:ind w:firstLine="567"/>
              <w:jc w:val="both"/>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Материальный ущерб, причиненный гражданам, организациям и </w:t>
            </w:r>
            <w:r w:rsidR="00F03001">
              <w:rPr>
                <w:rFonts w:ascii="Times New Roman" w:hAnsi="Times New Roman"/>
              </w:rPr>
              <w:t>публичным образованиям</w:t>
            </w:r>
            <w:r w:rsidRPr="0019053D">
              <w:rPr>
                <w:rFonts w:ascii="Times New Roman" w:hAnsi="Times New Roman"/>
              </w:rPr>
              <w:t xml:space="preserve">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w:t>
            </w:r>
            <w:r w:rsidRPr="0019053D">
              <w:rPr>
                <w:rFonts w:ascii="Times New Roman" w:hAnsi="Times New Roman"/>
              </w:rPr>
              <w:lastRenderedPageBreak/>
              <w:t xml:space="preserve">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320BF5">
            <w:pPr>
              <w:ind w:firstLine="567"/>
              <w:jc w:val="both"/>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r w:rsidR="00E9679E">
              <w:rPr>
                <w:rFonts w:ascii="Times New Roman" w:hAnsi="Times New Roman"/>
              </w:rPr>
              <w:t xml:space="preserve">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320BF5">
            <w:pPr>
              <w:ind w:firstLine="567"/>
              <w:jc w:val="both"/>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320BF5">
            <w:pPr>
              <w:ind w:firstLine="567"/>
              <w:jc w:val="both"/>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320BF5">
            <w:pPr>
              <w:ind w:firstLine="567"/>
              <w:jc w:val="both"/>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320BF5">
            <w:pPr>
              <w:ind w:firstLine="567"/>
              <w:jc w:val="both"/>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320BF5">
            <w:pPr>
              <w:ind w:firstLine="567"/>
              <w:jc w:val="both"/>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320BF5">
            <w:pPr>
              <w:autoSpaceDE w:val="0"/>
              <w:autoSpaceDN w:val="0"/>
              <w:adjustRightInd w:val="0"/>
              <w:ind w:firstLine="567"/>
              <w:jc w:val="both"/>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320BF5">
            <w:pPr>
              <w:ind w:firstLine="567"/>
              <w:jc w:val="both"/>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320BF5">
            <w:pPr>
              <w:ind w:firstLine="567"/>
              <w:jc w:val="both"/>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320BF5">
            <w:pPr>
              <w:ind w:firstLine="567"/>
              <w:jc w:val="both"/>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320BF5">
            <w:pPr>
              <w:ind w:firstLine="567"/>
              <w:jc w:val="both"/>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320BF5">
            <w:pPr>
              <w:ind w:firstLine="567"/>
              <w:jc w:val="both"/>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320BF5">
            <w:pPr>
              <w:ind w:firstLine="567"/>
              <w:jc w:val="both"/>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320BF5">
            <w:pPr>
              <w:ind w:firstLine="567"/>
              <w:jc w:val="both"/>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320BF5">
            <w:pPr>
              <w:ind w:firstLine="567"/>
              <w:jc w:val="both"/>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320BF5">
            <w:pPr>
              <w:ind w:firstLine="567"/>
              <w:jc w:val="both"/>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19053D">
              <w:rPr>
                <w:rFonts w:ascii="Times New Roman" w:hAnsi="Times New Roman"/>
              </w:rPr>
              <w:lastRenderedPageBreak/>
              <w:t>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w:t>
            </w:r>
            <w:r w:rsidRPr="0019053D">
              <w:rPr>
                <w:rFonts w:ascii="Times New Roman" w:hAnsi="Times New Roman"/>
              </w:rPr>
              <w:lastRenderedPageBreak/>
              <w:t xml:space="preserve">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320BF5">
            <w:pPr>
              <w:ind w:firstLine="567"/>
              <w:jc w:val="both"/>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320BF5">
            <w:pPr>
              <w:ind w:firstLine="567"/>
              <w:jc w:val="both"/>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320BF5">
            <w:pPr>
              <w:ind w:firstLine="567"/>
              <w:jc w:val="both"/>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320BF5">
            <w:pPr>
              <w:ind w:firstLine="567"/>
              <w:jc w:val="both"/>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320BF5">
            <w:pPr>
              <w:ind w:firstLine="567"/>
              <w:jc w:val="both"/>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инспек</w:t>
            </w:r>
            <w:r w:rsidRPr="0019053D">
              <w:rPr>
                <w:rFonts w:ascii="Times New Roman" w:hAnsi="Times New Roman"/>
              </w:rPr>
              <w:lastRenderedPageBreak/>
              <w:t>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r w:rsidRPr="0019053D">
              <w:rPr>
                <w:rFonts w:ascii="Times New Roman" w:hAnsi="Times New Roman"/>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320BF5">
            <w:pPr>
              <w:ind w:firstLine="567"/>
              <w:jc w:val="both"/>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320BF5">
            <w:pPr>
              <w:ind w:firstLine="567"/>
              <w:jc w:val="both"/>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320BF5">
            <w:pPr>
              <w:ind w:firstLine="567"/>
              <w:jc w:val="both"/>
              <w:rPr>
                <w:rFonts w:ascii="Times New Roman" w:hAnsi="Times New Roman"/>
              </w:rPr>
            </w:pPr>
          </w:p>
          <w:p w:rsidR="00156FED" w:rsidRPr="0019053D" w:rsidRDefault="00156FED" w:rsidP="00320BF5">
            <w:pPr>
              <w:ind w:firstLine="567"/>
              <w:jc w:val="both"/>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320BF5">
            <w:pPr>
              <w:ind w:firstLine="567"/>
              <w:jc w:val="both"/>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320BF5">
            <w:pPr>
              <w:ind w:firstLine="567"/>
              <w:jc w:val="both"/>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320BF5">
            <w:pPr>
              <w:ind w:firstLine="567"/>
              <w:jc w:val="both"/>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320BF5">
            <w:pPr>
              <w:ind w:firstLine="567"/>
              <w:jc w:val="both"/>
              <w:rPr>
                <w:rFonts w:ascii="Times New Roman" w:hAnsi="Times New Roman"/>
              </w:rPr>
            </w:pPr>
          </w:p>
        </w:tc>
      </w:tr>
    </w:tbl>
    <w:p w:rsidR="00156FED" w:rsidRPr="0019053D" w:rsidRDefault="00156FED" w:rsidP="00320BF5">
      <w:pPr>
        <w:pStyle w:val="ConsPlusNormal"/>
        <w:ind w:firstLine="567"/>
        <w:jc w:val="both"/>
        <w:rPr>
          <w:sz w:val="20"/>
          <w:szCs w:val="20"/>
        </w:rPr>
      </w:pPr>
    </w:p>
    <w:p w:rsidR="00156FED" w:rsidRPr="0019053D" w:rsidRDefault="00156FED" w:rsidP="00320BF5">
      <w:pPr>
        <w:spacing w:after="360"/>
        <w:ind w:firstLine="567"/>
        <w:jc w:val="both"/>
        <w:outlineLvl w:val="0"/>
        <w:rPr>
          <w:rFonts w:ascii="Times New Roman" w:hAnsi="Times New Roman"/>
          <w:b/>
        </w:rPr>
      </w:pPr>
    </w:p>
    <w:p w:rsidR="00156FED" w:rsidRPr="0019053D" w:rsidRDefault="00156FED" w:rsidP="00320BF5">
      <w:pPr>
        <w:widowControl/>
        <w:spacing w:after="200" w:line="276" w:lineRule="auto"/>
        <w:ind w:firstLine="567"/>
        <w:jc w:val="both"/>
        <w:rPr>
          <w:rFonts w:ascii="Times New Roman" w:hAnsi="Times New Roman"/>
        </w:rPr>
      </w:pPr>
    </w:p>
    <w:p w:rsidR="00FF0383" w:rsidRPr="000E7BBF" w:rsidRDefault="00FF0383" w:rsidP="00320BF5">
      <w:pPr>
        <w:ind w:firstLine="567"/>
        <w:jc w:val="both"/>
        <w:rPr>
          <w:rFonts w:ascii="Times New Roman" w:hAnsi="Times New Roman"/>
        </w:rPr>
      </w:pPr>
    </w:p>
    <w:sectPr w:rsidR="00FF0383" w:rsidRPr="000E7BBF" w:rsidSect="000C4411">
      <w:type w:val="continuous"/>
      <w:pgSz w:w="16838" w:h="11906" w:orient="landscape"/>
      <w:pgMar w:top="1134" w:right="850"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D4" w:rsidRDefault="00B975D4" w:rsidP="000E7BBF">
      <w:r>
        <w:separator/>
      </w:r>
    </w:p>
  </w:endnote>
  <w:endnote w:type="continuationSeparator" w:id="0">
    <w:p w:rsidR="00B975D4" w:rsidRDefault="00B975D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D4" w:rsidRDefault="00B975D4" w:rsidP="000E7BBF">
      <w:r>
        <w:separator/>
      </w:r>
    </w:p>
  </w:footnote>
  <w:footnote w:type="continuationSeparator" w:id="0">
    <w:p w:rsidR="00B975D4" w:rsidRDefault="00B975D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049"/>
    <w:rsid w:val="0004241F"/>
    <w:rsid w:val="00042B7B"/>
    <w:rsid w:val="00073005"/>
    <w:rsid w:val="000B4EB1"/>
    <w:rsid w:val="000C4411"/>
    <w:rsid w:val="000D09E5"/>
    <w:rsid w:val="000E7BBF"/>
    <w:rsid w:val="00103267"/>
    <w:rsid w:val="00132DEF"/>
    <w:rsid w:val="00156FED"/>
    <w:rsid w:val="001B47B6"/>
    <w:rsid w:val="001C2B61"/>
    <w:rsid w:val="001D1A15"/>
    <w:rsid w:val="00241D52"/>
    <w:rsid w:val="00242BBB"/>
    <w:rsid w:val="00256C45"/>
    <w:rsid w:val="00274A70"/>
    <w:rsid w:val="00284EC2"/>
    <w:rsid w:val="002C1ACF"/>
    <w:rsid w:val="002C3C20"/>
    <w:rsid w:val="002C4CF1"/>
    <w:rsid w:val="002D2FB2"/>
    <w:rsid w:val="00320BF5"/>
    <w:rsid w:val="00335A2A"/>
    <w:rsid w:val="003509A4"/>
    <w:rsid w:val="00381F21"/>
    <w:rsid w:val="003A0A09"/>
    <w:rsid w:val="003E666D"/>
    <w:rsid w:val="00411A4A"/>
    <w:rsid w:val="004320CB"/>
    <w:rsid w:val="00443678"/>
    <w:rsid w:val="00447252"/>
    <w:rsid w:val="00450348"/>
    <w:rsid w:val="0045433A"/>
    <w:rsid w:val="00477305"/>
    <w:rsid w:val="0051695A"/>
    <w:rsid w:val="005263A8"/>
    <w:rsid w:val="005506FD"/>
    <w:rsid w:val="00591AB7"/>
    <w:rsid w:val="005A4F5E"/>
    <w:rsid w:val="005A6752"/>
    <w:rsid w:val="005B339D"/>
    <w:rsid w:val="005E09CB"/>
    <w:rsid w:val="00625F54"/>
    <w:rsid w:val="00637CD1"/>
    <w:rsid w:val="00641DD0"/>
    <w:rsid w:val="0065095F"/>
    <w:rsid w:val="00670014"/>
    <w:rsid w:val="0067725F"/>
    <w:rsid w:val="0067760F"/>
    <w:rsid w:val="006A4650"/>
    <w:rsid w:val="006B0914"/>
    <w:rsid w:val="006B0B87"/>
    <w:rsid w:val="00707B35"/>
    <w:rsid w:val="00712964"/>
    <w:rsid w:val="00733FF8"/>
    <w:rsid w:val="00775BAB"/>
    <w:rsid w:val="00775DA7"/>
    <w:rsid w:val="00781348"/>
    <w:rsid w:val="00787C5D"/>
    <w:rsid w:val="00792ABC"/>
    <w:rsid w:val="007A03C9"/>
    <w:rsid w:val="007A3412"/>
    <w:rsid w:val="007A7AA9"/>
    <w:rsid w:val="007B0E7C"/>
    <w:rsid w:val="007B185F"/>
    <w:rsid w:val="007C5374"/>
    <w:rsid w:val="007D5AD9"/>
    <w:rsid w:val="007D5B98"/>
    <w:rsid w:val="00810CAF"/>
    <w:rsid w:val="00834295"/>
    <w:rsid w:val="0084171D"/>
    <w:rsid w:val="008775CC"/>
    <w:rsid w:val="008C1972"/>
    <w:rsid w:val="008E79FB"/>
    <w:rsid w:val="008F42E1"/>
    <w:rsid w:val="009033B1"/>
    <w:rsid w:val="00931441"/>
    <w:rsid w:val="0099433E"/>
    <w:rsid w:val="009B106E"/>
    <w:rsid w:val="009B54C4"/>
    <w:rsid w:val="009E1810"/>
    <w:rsid w:val="009F570A"/>
    <w:rsid w:val="009F755A"/>
    <w:rsid w:val="00A14EC0"/>
    <w:rsid w:val="00A15315"/>
    <w:rsid w:val="00A64A6B"/>
    <w:rsid w:val="00A930C9"/>
    <w:rsid w:val="00A96CF2"/>
    <w:rsid w:val="00AA50CF"/>
    <w:rsid w:val="00AE35D7"/>
    <w:rsid w:val="00AE58FD"/>
    <w:rsid w:val="00B04D8D"/>
    <w:rsid w:val="00B11DFF"/>
    <w:rsid w:val="00B20D87"/>
    <w:rsid w:val="00B30C96"/>
    <w:rsid w:val="00B33824"/>
    <w:rsid w:val="00B3651B"/>
    <w:rsid w:val="00B75C5C"/>
    <w:rsid w:val="00B975D4"/>
    <w:rsid w:val="00BC0582"/>
    <w:rsid w:val="00BE7F26"/>
    <w:rsid w:val="00C06AC1"/>
    <w:rsid w:val="00C21D2C"/>
    <w:rsid w:val="00C23521"/>
    <w:rsid w:val="00C4392E"/>
    <w:rsid w:val="00C70753"/>
    <w:rsid w:val="00CB3C96"/>
    <w:rsid w:val="00CC7832"/>
    <w:rsid w:val="00CD089A"/>
    <w:rsid w:val="00CD2276"/>
    <w:rsid w:val="00CD2977"/>
    <w:rsid w:val="00CD3E8B"/>
    <w:rsid w:val="00CE7007"/>
    <w:rsid w:val="00D03202"/>
    <w:rsid w:val="00D034B4"/>
    <w:rsid w:val="00D13737"/>
    <w:rsid w:val="00D50EF5"/>
    <w:rsid w:val="00D51060"/>
    <w:rsid w:val="00D51165"/>
    <w:rsid w:val="00D77317"/>
    <w:rsid w:val="00DC3C44"/>
    <w:rsid w:val="00DC5EC4"/>
    <w:rsid w:val="00DE67CE"/>
    <w:rsid w:val="00DE739C"/>
    <w:rsid w:val="00DF1CDA"/>
    <w:rsid w:val="00E12AC8"/>
    <w:rsid w:val="00E25E00"/>
    <w:rsid w:val="00E3421E"/>
    <w:rsid w:val="00E47230"/>
    <w:rsid w:val="00E91665"/>
    <w:rsid w:val="00E9679E"/>
    <w:rsid w:val="00EA0C8E"/>
    <w:rsid w:val="00EA19BB"/>
    <w:rsid w:val="00EA66DF"/>
    <w:rsid w:val="00EA6D43"/>
    <w:rsid w:val="00EB3507"/>
    <w:rsid w:val="00EB7F3D"/>
    <w:rsid w:val="00ED7B60"/>
    <w:rsid w:val="00EE2072"/>
    <w:rsid w:val="00F03001"/>
    <w:rsid w:val="00F32B56"/>
    <w:rsid w:val="00F52D82"/>
    <w:rsid w:val="00F639F3"/>
    <w:rsid w:val="00F66DB4"/>
    <w:rsid w:val="00F92BD7"/>
    <w:rsid w:val="00F96E99"/>
    <w:rsid w:val="00FA6E69"/>
    <w:rsid w:val="00FD2C8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6A4C-57CC-46E0-BFF6-3B25457E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11612</Words>
  <Characters>66194</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Об утверждении Положения о муниципальном жилищном контроле на территории муницип</vt:lpstr>
      <vt:lpstr/>
      <vt:lpstr/>
      <vt:lpstr>УТВЕРЖДЕНО</vt:lpstr>
      <vt:lpstr>    2. Категории риска причинения вреда (ущерба)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77651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Дмитрий</cp:lastModifiedBy>
  <cp:revision>5</cp:revision>
  <cp:lastPrinted>2021-10-01T03:22:00Z</cp:lastPrinted>
  <dcterms:created xsi:type="dcterms:W3CDTF">2021-09-23T10:25:00Z</dcterms:created>
  <dcterms:modified xsi:type="dcterms:W3CDTF">2021-10-01T03:31:00Z</dcterms:modified>
</cp:coreProperties>
</file>