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16" w:rsidRDefault="00760E37">
      <w:pPr>
        <w:pStyle w:val="20"/>
      </w:pPr>
      <w:r>
        <w:t>Приложение № 2</w:t>
      </w:r>
      <w:r>
        <w:br/>
        <w:t>к приказу Минэкономразвития России</w:t>
      </w:r>
      <w:r>
        <w:br/>
        <w:t>от "28" октября 2019 г, № 707</w:t>
      </w:r>
    </w:p>
    <w:p w:rsidR="00513916" w:rsidRDefault="00760E37">
      <w:pPr>
        <w:pStyle w:val="20"/>
        <w:spacing w:after="2720"/>
        <w:ind w:left="7920"/>
        <w:jc w:val="left"/>
      </w:pPr>
      <w:r>
        <w:t>Форма</w:t>
      </w:r>
    </w:p>
    <w:p w:rsidR="00513916" w:rsidRDefault="00760E37">
      <w:pPr>
        <w:pStyle w:val="10"/>
        <w:keepNext/>
        <w:keepLines/>
        <w:spacing w:after="120"/>
        <w:ind w:left="3920"/>
      </w:pPr>
      <w:bookmarkStart w:id="0" w:name="bookmark0"/>
      <w:r>
        <w:t>ДЕКЛАРАЦИЯ</w:t>
      </w:r>
      <w:bookmarkEnd w:id="0"/>
    </w:p>
    <w:p w:rsidR="00513916" w:rsidRDefault="00760E37">
      <w:pPr>
        <w:pStyle w:val="10"/>
        <w:keepNext/>
        <w:keepLines/>
        <w:spacing w:after="620"/>
        <w:ind w:left="2500"/>
      </w:pPr>
      <w:bookmarkStart w:id="1" w:name="bookmark2"/>
      <w:r>
        <w:t xml:space="preserve">о потреблении энергетических ресурсов за 20 </w:t>
      </w:r>
      <w:r>
        <w:rPr>
          <w:u w:val="single"/>
        </w:rPr>
        <w:t>23</w:t>
      </w:r>
      <w:r>
        <w:t xml:space="preserve"> год</w:t>
      </w:r>
      <w:bookmarkEnd w:id="1"/>
    </w:p>
    <w:p w:rsidR="00513916" w:rsidRDefault="00760E37">
      <w:pPr>
        <w:pStyle w:val="20"/>
        <w:spacing w:line="240" w:lineRule="auto"/>
        <w:ind w:left="1580"/>
        <w:jc w:val="left"/>
      </w:pPr>
      <w:r>
        <w:rPr>
          <w:b/>
          <w:bCs/>
        </w:rPr>
        <w:t>Администрация Новичихинского сельсовета Новичихинского района Алтайского края</w:t>
      </w:r>
    </w:p>
    <w:p w:rsidR="00513916" w:rsidRDefault="00760E37">
      <w:pPr>
        <w:pStyle w:val="11"/>
        <w:spacing w:after="1760" w:line="283" w:lineRule="auto"/>
        <w:jc w:val="center"/>
      </w:pPr>
      <w:proofErr w:type="gramStart"/>
      <w:r>
        <w:t xml:space="preserve">(полное наименование </w:t>
      </w:r>
      <w:r>
        <w:t>организации (органа государственной власти, органа местного самоуправления, государственного или</w:t>
      </w:r>
      <w:r>
        <w:br/>
        <w:t>муниципального учреждения)</w:t>
      </w:r>
      <w:proofErr w:type="gramEnd"/>
    </w:p>
    <w:p w:rsidR="00513916" w:rsidRDefault="00760E37">
      <w:pPr>
        <w:pStyle w:val="20"/>
        <w:tabs>
          <w:tab w:val="left" w:pos="2794"/>
        </w:tabs>
        <w:spacing w:after="0" w:line="240" w:lineRule="auto"/>
      </w:pPr>
      <w:r>
        <w:rPr>
          <w:u w:val="single"/>
        </w:rPr>
        <w:t>27</w:t>
      </w:r>
      <w:r>
        <w:t xml:space="preserve"> </w:t>
      </w:r>
      <w:r>
        <w:rPr>
          <w:u w:val="single"/>
        </w:rPr>
        <w:t>май</w:t>
      </w:r>
      <w:r>
        <w:t xml:space="preserve"> 20</w:t>
      </w:r>
      <w:r>
        <w:rPr>
          <w:u w:val="single"/>
        </w:rPr>
        <w:t>24</w:t>
      </w:r>
      <w:r>
        <w:t xml:space="preserve"> г.</w:t>
      </w:r>
    </w:p>
    <w:p w:rsidR="00513916" w:rsidRDefault="006B18AC">
      <w:pPr>
        <w:pStyle w:val="11"/>
        <w:tabs>
          <w:tab w:val="left" w:pos="2515"/>
        </w:tabs>
        <w:spacing w:after="3220" w:line="240" w:lineRule="auto"/>
        <w:jc w:val="center"/>
      </w:pPr>
      <w:r>
        <w:t xml:space="preserve">             </w:t>
      </w:r>
      <w:r w:rsidR="00760E37">
        <w:t>(число, месяц, год составления)</w:t>
      </w:r>
      <w:r w:rsidR="00760E37">
        <w:tab/>
        <w:t>-</w:t>
      </w:r>
      <w:bookmarkStart w:id="2" w:name="_GoBack"/>
      <w:bookmarkEnd w:id="2"/>
    </w:p>
    <w:p w:rsidR="00513916" w:rsidRDefault="00760E37">
      <w:pPr>
        <w:pStyle w:val="20"/>
        <w:spacing w:after="0" w:line="240" w:lineRule="auto"/>
        <w:ind w:firstLine="580"/>
        <w:jc w:val="left"/>
        <w:sectPr w:rsidR="00513916">
          <w:headerReference w:type="default" r:id="rId8"/>
          <w:pgSz w:w="11900" w:h="16840"/>
          <w:pgMar w:top="1160" w:right="369" w:bottom="1160" w:left="1408" w:header="0" w:footer="732" w:gutter="0"/>
          <w:pgNumType w:start="1"/>
          <w:cols w:space="720"/>
          <w:noEndnote/>
          <w:docGrid w:linePitch="360"/>
        </w:sectPr>
      </w:pPr>
      <w:r>
        <w:t>Общее количество листов декларации</w:t>
      </w:r>
    </w:p>
    <w:p w:rsidR="00513916" w:rsidRDefault="00760E37">
      <w:pPr>
        <w:pStyle w:val="24"/>
        <w:keepNext/>
        <w:keepLines/>
        <w:spacing w:after="80"/>
      </w:pPr>
      <w:bookmarkStart w:id="3" w:name="bookmark4"/>
      <w:r>
        <w:lastRenderedPageBreak/>
        <w:t>ОБЩИЕ СВЕДЕНИЯ</w:t>
      </w:r>
      <w:bookmarkEnd w:id="3"/>
    </w:p>
    <w:p w:rsidR="00513916" w:rsidRDefault="00760E37">
      <w:pPr>
        <w:pStyle w:val="24"/>
        <w:keepNext/>
        <w:keepLines/>
        <w:spacing w:after="360"/>
      </w:pPr>
      <w:bookmarkStart w:id="4" w:name="bookmark6"/>
      <w:r>
        <w:t>Об объеме используемых энергетических ресурсов</w:t>
      </w:r>
      <w:bookmarkEnd w:id="4"/>
    </w:p>
    <w:p w:rsidR="00513916" w:rsidRDefault="00760E37">
      <w:pPr>
        <w:pStyle w:val="a5"/>
        <w:tabs>
          <w:tab w:val="left" w:pos="2947"/>
        </w:tabs>
        <w:spacing w:after="80"/>
        <w:ind w:left="5"/>
        <w:rPr>
          <w:sz w:val="8"/>
          <w:szCs w:val="8"/>
        </w:rPr>
      </w:pPr>
      <w:proofErr w:type="gramStart"/>
      <w:r>
        <w:t>Наименование организации</w:t>
      </w:r>
      <w:r>
        <w:tab/>
      </w:r>
      <w:r>
        <w:rPr>
          <w:rFonts w:ascii="Arial" w:eastAsia="Arial" w:hAnsi="Arial" w:cs="Arial"/>
          <w:sz w:val="8"/>
          <w:szCs w:val="8"/>
        </w:rPr>
        <w:t xml:space="preserve">[Администрация Новичихинского сельсовета </w:t>
      </w:r>
      <w:proofErr w:type="spellStart"/>
      <w:r>
        <w:rPr>
          <w:rFonts w:ascii="Arial" w:eastAsia="Arial" w:hAnsi="Arial" w:cs="Arial"/>
          <w:sz w:val="8"/>
          <w:szCs w:val="8"/>
        </w:rPr>
        <w:t>Новичихннского</w:t>
      </w:r>
      <w:proofErr w:type="spellEnd"/>
      <w:r>
        <w:rPr>
          <w:rFonts w:ascii="Arial" w:eastAsia="Arial" w:hAnsi="Arial" w:cs="Arial"/>
          <w:sz w:val="8"/>
          <w:szCs w:val="8"/>
        </w:rPr>
        <w:t xml:space="preserve"> района Алтайского края</w:t>
      </w:r>
      <w:proofErr w:type="gramEnd"/>
    </w:p>
    <w:p w:rsidR="00513916" w:rsidRDefault="00760E37">
      <w:pPr>
        <w:pStyle w:val="a5"/>
        <w:tabs>
          <w:tab w:val="left" w:pos="830"/>
          <w:tab w:val="left" w:pos="4128"/>
        </w:tabs>
        <w:ind w:left="5"/>
      </w:pPr>
      <w:r>
        <w:t>ИНН</w:t>
      </w:r>
      <w:r>
        <w:tab/>
      </w:r>
      <w:r>
        <w:rPr>
          <w:u w:val="single"/>
        </w:rPr>
        <w:t>12260001803</w:t>
      </w:r>
      <w:r>
        <w:rPr>
          <w:u w:val="single"/>
        </w:rPr>
        <w:tab/>
        <w:t>|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965"/>
        <w:gridCol w:w="2904"/>
        <w:gridCol w:w="2400"/>
      </w:tblGrid>
      <w:tr w:rsidR="00513916">
        <w:tblPrEx>
          <w:tblCellMar>
            <w:top w:w="0" w:type="dxa"/>
            <w:bottom w:w="0" w:type="dxa"/>
          </w:tblCellMar>
        </w:tblPrEx>
        <w:trPr>
          <w:trHeight w:hRule="exact" w:val="154"/>
          <w:jc w:val="right"/>
        </w:trPr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Место нахождения и адрес организации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right"/>
        </w:trPr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tabs>
                <w:tab w:val="left" w:pos="1872"/>
              </w:tabs>
            </w:pPr>
            <w:proofErr w:type="gramStart"/>
            <w:r>
              <w:t>код субъекта РФ</w:t>
            </w:r>
            <w:r>
              <w:tab/>
              <w:t>[22</w:t>
            </w:r>
            <w:proofErr w:type="gramEnd"/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ind w:firstLine="160"/>
            </w:pPr>
            <w:r>
              <w:t>субъект РФ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ind w:firstLine="260"/>
            </w:pPr>
            <w:proofErr w:type="gramStart"/>
            <w:r>
              <w:t>] Алтайский край</w:t>
            </w:r>
            <w:proofErr w:type="gramEnd"/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right"/>
        </w:trPr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tabs>
                <w:tab w:val="left" w:pos="893"/>
                <w:tab w:val="left" w:pos="1704"/>
              </w:tabs>
            </w:pPr>
            <w:r>
              <w:t>индекс</w:t>
            </w:r>
            <w:r>
              <w:tab/>
              <w:t>I</w:t>
            </w:r>
            <w:r>
              <w:tab/>
              <w:t>659730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ind w:firstLine="160"/>
            </w:pPr>
            <w:r>
              <w:t>район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Новичихинский р-н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right"/>
        </w:trPr>
        <w:tc>
          <w:tcPr>
            <w:tcW w:w="38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tabs>
                <w:tab w:val="left" w:pos="1795"/>
                <w:tab w:val="left" w:pos="2520"/>
              </w:tabs>
            </w:pPr>
            <w:r>
              <w:t>населенный пункт</w:t>
            </w:r>
            <w:r>
              <w:tab/>
              <w:t>|</w:t>
            </w:r>
            <w:r>
              <w:tab/>
              <w:t xml:space="preserve">Новичиха </w:t>
            </w:r>
            <w:proofErr w:type="gramStart"/>
            <w:r>
              <w:t>с</w:t>
            </w:r>
            <w:proofErr w:type="gramEnd"/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tabs>
                <w:tab w:val="left" w:pos="725"/>
              </w:tabs>
            </w:pPr>
            <w:r>
              <w:t>улица</w:t>
            </w:r>
            <w:r>
              <w:tab/>
              <w:t>|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317"/>
          <w:jc w:val="right"/>
        </w:trPr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tabs>
                <w:tab w:val="left" w:pos="562"/>
                <w:tab w:val="left" w:pos="1570"/>
                <w:tab w:val="left" w:pos="2424"/>
                <w:tab w:val="left" w:leader="underscore" w:pos="2885"/>
              </w:tabs>
            </w:pPr>
            <w:r>
              <w:t>дом</w:t>
            </w:r>
            <w:r>
              <w:tab/>
            </w:r>
            <w:r>
              <w:rPr>
                <w:u w:val="single"/>
              </w:rPr>
              <w:t xml:space="preserve">| </w:t>
            </w:r>
            <w:proofErr w:type="spellStart"/>
            <w:r>
              <w:rPr>
                <w:u w:val="single"/>
              </w:rPr>
              <w:t>влд</w:t>
            </w:r>
            <w:proofErr w:type="spellEnd"/>
            <w:r>
              <w:rPr>
                <w:u w:val="single"/>
              </w:rPr>
              <w:t>. 52 |</w:t>
            </w:r>
            <w:r>
              <w:tab/>
              <w:t>корпус</w:t>
            </w:r>
            <w:r>
              <w:tab/>
              <w:t>|</w:t>
            </w:r>
            <w:r>
              <w:tab/>
            </w:r>
          </w:p>
          <w:p w:rsidR="00513916" w:rsidRDefault="00760E37">
            <w:pPr>
              <w:pStyle w:val="a7"/>
            </w:pPr>
            <w:r>
              <w:t>Адрес</w:t>
            </w:r>
            <w:r>
              <w:t xml:space="preserve"> для направления корреспонденции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tabs>
                <w:tab w:val="left" w:leader="underscore" w:pos="437"/>
                <w:tab w:val="left" w:pos="1469"/>
                <w:tab w:val="left" w:leader="underscore" w:pos="1819"/>
                <w:tab w:val="left" w:leader="underscore" w:pos="2184"/>
                <w:tab w:val="left" w:pos="3317"/>
                <w:tab w:val="left" w:pos="3557"/>
              </w:tabs>
            </w:pPr>
            <w:r>
              <w:tab/>
            </w:r>
            <w:proofErr w:type="gramStart"/>
            <w:r>
              <w:t>[ строение</w:t>
            </w:r>
            <w:r>
              <w:tab/>
              <w:t>[</w:t>
            </w:r>
            <w:r>
              <w:tab/>
              <w:t>-</w:t>
            </w:r>
            <w:r>
              <w:tab/>
              <w:t>| владение</w:t>
            </w:r>
            <w:r>
              <w:tab/>
            </w:r>
            <w:r>
              <w:rPr>
                <w:u w:val="single"/>
              </w:rPr>
              <w:t>|</w:t>
            </w:r>
            <w:r>
              <w:rPr>
                <w:u w:val="single"/>
              </w:rPr>
              <w:tab/>
              <w:t>-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tabs>
                <w:tab w:val="left" w:pos="1349"/>
                <w:tab w:val="left" w:leader="underscore" w:pos="2275"/>
              </w:tabs>
            </w:pPr>
            <w:proofErr w:type="gramStart"/>
            <w:r>
              <w:t>оф./кв./</w:t>
            </w:r>
            <w:proofErr w:type="spellStart"/>
            <w:r>
              <w:t>помеш</w:t>
            </w:r>
            <w:proofErr w:type="spellEnd"/>
            <w:r>
              <w:t>.</w:t>
            </w:r>
            <w:r>
              <w:tab/>
              <w:t>[</w:t>
            </w:r>
            <w:r>
              <w:tab/>
            </w:r>
            <w:proofErr w:type="gramEnd"/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4"/>
          <w:jc w:val="right"/>
        </w:trPr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tabs>
                <w:tab w:val="left" w:pos="1867"/>
              </w:tabs>
            </w:pPr>
            <w:proofErr w:type="gramStart"/>
            <w:r>
              <w:t>код субъекта РФ</w:t>
            </w:r>
            <w:r>
              <w:tab/>
              <w:t>[22</w:t>
            </w:r>
            <w:proofErr w:type="gramEnd"/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ind w:firstLine="160"/>
            </w:pPr>
            <w:r>
              <w:t>субъект РФ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ind w:firstLine="260"/>
            </w:pPr>
            <w:r>
              <w:t>| Алтайский край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right"/>
        </w:trPr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tabs>
                <w:tab w:val="left" w:pos="898"/>
                <w:tab w:val="left" w:pos="1704"/>
              </w:tabs>
            </w:pPr>
            <w:r>
              <w:t>индекс</w:t>
            </w:r>
            <w:r>
              <w:tab/>
              <w:t>|</w:t>
            </w:r>
            <w:r>
              <w:tab/>
              <w:t>659730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ind w:firstLine="160"/>
            </w:pPr>
            <w:r>
              <w:t>район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Новичихинский р-н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right"/>
        </w:trPr>
        <w:tc>
          <w:tcPr>
            <w:tcW w:w="38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tabs>
                <w:tab w:val="left" w:pos="1795"/>
                <w:tab w:val="left" w:pos="2520"/>
              </w:tabs>
            </w:pPr>
            <w:r>
              <w:t>населенный пункт</w:t>
            </w:r>
            <w:r>
              <w:tab/>
              <w:t>|</w:t>
            </w:r>
            <w:r>
              <w:tab/>
              <w:t xml:space="preserve">Новичиха </w:t>
            </w:r>
            <w:proofErr w:type="gramStart"/>
            <w:r>
              <w:t>с</w:t>
            </w:r>
            <w:proofErr w:type="gramEnd"/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tabs>
                <w:tab w:val="left" w:pos="730"/>
              </w:tabs>
            </w:pPr>
            <w:proofErr w:type="gramStart"/>
            <w:r>
              <w:t>улица</w:t>
            </w:r>
            <w:r>
              <w:tab/>
              <w:t>[</w:t>
            </w:r>
            <w:proofErr w:type="gramEnd"/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tabs>
                <w:tab w:val="left" w:pos="562"/>
                <w:tab w:val="left" w:pos="1570"/>
                <w:tab w:val="left" w:pos="2424"/>
                <w:tab w:val="left" w:leader="underscore" w:pos="2885"/>
              </w:tabs>
            </w:pPr>
            <w:r>
              <w:t>дом</w:t>
            </w:r>
            <w:r>
              <w:tab/>
            </w:r>
            <w:proofErr w:type="gramStart"/>
            <w:r>
              <w:rPr>
                <w:u w:val="single"/>
              </w:rPr>
              <w:t xml:space="preserve">[ </w:t>
            </w:r>
            <w:proofErr w:type="spellStart"/>
            <w:proofErr w:type="gramEnd"/>
            <w:r>
              <w:rPr>
                <w:u w:val="single"/>
              </w:rPr>
              <w:t>влд</w:t>
            </w:r>
            <w:proofErr w:type="spellEnd"/>
            <w:r>
              <w:rPr>
                <w:u w:val="single"/>
              </w:rPr>
              <w:t>. 52 |</w:t>
            </w:r>
            <w:r>
              <w:tab/>
              <w:t>корпус</w:t>
            </w:r>
            <w:r>
              <w:tab/>
              <w:t>|</w:t>
            </w:r>
            <w:r>
              <w:tab/>
            </w:r>
          </w:p>
          <w:p w:rsidR="00513916" w:rsidRDefault="00760E37">
            <w:pPr>
              <w:pStyle w:val="a7"/>
            </w:pPr>
            <w:r>
              <w:t xml:space="preserve">Телефон </w:t>
            </w:r>
            <w:r>
              <w:t>руководителя организации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tabs>
                <w:tab w:val="left" w:leader="underscore" w:pos="437"/>
                <w:tab w:val="left" w:leader="underscore" w:pos="1474"/>
                <w:tab w:val="left" w:leader="underscore" w:pos="1819"/>
                <w:tab w:val="left" w:leader="underscore" w:pos="2184"/>
                <w:tab w:val="left" w:leader="underscore" w:pos="3322"/>
                <w:tab w:val="left" w:pos="3557"/>
              </w:tabs>
            </w:pPr>
            <w:r>
              <w:tab/>
            </w:r>
            <w:proofErr w:type="gramStart"/>
            <w:r>
              <w:t>[ строение</w:t>
            </w:r>
            <w:r>
              <w:tab/>
              <w:t>[</w:t>
            </w:r>
            <w:r>
              <w:tab/>
              <w:t>-</w:t>
            </w:r>
            <w:r>
              <w:tab/>
            </w:r>
            <w:r>
              <w:rPr>
                <w:u w:val="single"/>
              </w:rPr>
              <w:t>| владение</w:t>
            </w:r>
            <w:r>
              <w:tab/>
            </w:r>
            <w:r>
              <w:rPr>
                <w:u w:val="single"/>
              </w:rPr>
              <w:t>|</w:t>
            </w:r>
            <w:r>
              <w:rPr>
                <w:u w:val="single"/>
              </w:rPr>
              <w:tab/>
              <w:t>-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tabs>
                <w:tab w:val="left" w:pos="1349"/>
                <w:tab w:val="left" w:leader="underscore" w:pos="2275"/>
              </w:tabs>
            </w:pPr>
            <w:r>
              <w:t>оф./кв./</w:t>
            </w:r>
            <w:proofErr w:type="spellStart"/>
            <w:r>
              <w:t>помеш</w:t>
            </w:r>
            <w:proofErr w:type="spellEnd"/>
            <w:r>
              <w:t>.</w:t>
            </w:r>
            <w:r>
              <w:tab/>
              <w:t>|</w:t>
            </w:r>
            <w:r>
              <w:tab/>
            </w:r>
          </w:p>
        </w:tc>
      </w:tr>
    </w:tbl>
    <w:p w:rsidR="00513916" w:rsidRDefault="00513916">
      <w:pPr>
        <w:spacing w:after="139" w:line="1" w:lineRule="exact"/>
      </w:pPr>
    </w:p>
    <w:p w:rsidR="00513916" w:rsidRDefault="00513916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227"/>
        <w:gridCol w:w="3307"/>
      </w:tblGrid>
      <w:tr w:rsidR="00513916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38" w:type="dxa"/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1.5.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tabs>
                <w:tab w:val="left" w:pos="1218"/>
                <w:tab w:val="left" w:pos="4707"/>
              </w:tabs>
              <w:ind w:firstLine="320"/>
            </w:pPr>
            <w:proofErr w:type="gramStart"/>
            <w:r>
              <w:t>ОГРН</w:t>
            </w:r>
            <w:r>
              <w:tab/>
              <w:t>[1022202523200</w:t>
            </w:r>
            <w:r>
              <w:tab/>
              <w:t>[</w:t>
            </w:r>
            <w:proofErr w:type="gramEnd"/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38" w:type="dxa"/>
            <w:shd w:val="clear" w:color="auto" w:fill="auto"/>
          </w:tcPr>
          <w:p w:rsidR="00513916" w:rsidRDefault="00760E37">
            <w:pPr>
              <w:pStyle w:val="a7"/>
            </w:pPr>
            <w:r>
              <w:t>1.6.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ind w:firstLine="320"/>
            </w:pPr>
            <w:r>
              <w:t>Код по ОКВЭД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84.11.31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38" w:type="dxa"/>
            <w:shd w:val="clear" w:color="auto" w:fill="auto"/>
          </w:tcPr>
          <w:p w:rsidR="00513916" w:rsidRDefault="00760E37">
            <w:pPr>
              <w:pStyle w:val="a7"/>
            </w:pPr>
            <w:r>
              <w:t>1.7.</w:t>
            </w:r>
          </w:p>
        </w:tc>
        <w:tc>
          <w:tcPr>
            <w:tcW w:w="2227" w:type="dxa"/>
            <w:shd w:val="clear" w:color="auto" w:fill="auto"/>
          </w:tcPr>
          <w:p w:rsidR="00513916" w:rsidRDefault="00760E37">
            <w:pPr>
              <w:pStyle w:val="a7"/>
              <w:ind w:firstLine="320"/>
            </w:pPr>
            <w:r>
              <w:t>Код по ОКОГУ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3300500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38" w:type="dxa"/>
            <w:shd w:val="clear" w:color="auto" w:fill="auto"/>
          </w:tcPr>
          <w:p w:rsidR="00513916" w:rsidRDefault="00760E37">
            <w:pPr>
              <w:pStyle w:val="a7"/>
            </w:pPr>
            <w:r>
              <w:t>1.8.</w:t>
            </w:r>
          </w:p>
        </w:tc>
        <w:tc>
          <w:tcPr>
            <w:tcW w:w="2227" w:type="dxa"/>
            <w:shd w:val="clear" w:color="auto" w:fill="auto"/>
          </w:tcPr>
          <w:p w:rsidR="00513916" w:rsidRDefault="00760E37">
            <w:pPr>
              <w:pStyle w:val="a7"/>
              <w:ind w:firstLine="320"/>
            </w:pPr>
            <w:r>
              <w:t>Код по ОКТМО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01628</w:t>
            </w:r>
          </w:p>
        </w:tc>
      </w:tr>
    </w:tbl>
    <w:p w:rsidR="00513916" w:rsidRDefault="00513916">
      <w:pPr>
        <w:spacing w:line="1" w:lineRule="exact"/>
      </w:pPr>
    </w:p>
    <w:p w:rsidR="00513916" w:rsidRDefault="00760E37">
      <w:pPr>
        <w:pStyle w:val="a5"/>
        <w:tabs>
          <w:tab w:val="left" w:pos="864"/>
        </w:tabs>
      </w:pPr>
      <w:r>
        <w:t>2.</w:t>
      </w:r>
      <w:r>
        <w:tab/>
        <w:t xml:space="preserve">Наименование главного распорядителя бюджетных средств, в ведении </w:t>
      </w:r>
      <w:r>
        <w:t>которого находится организация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5846"/>
        <w:gridCol w:w="773"/>
        <w:gridCol w:w="480"/>
        <w:gridCol w:w="590"/>
        <w:gridCol w:w="1834"/>
      </w:tblGrid>
      <w:tr w:rsidR="0051391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8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58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tabs>
                <w:tab w:val="left" w:leader="underscore" w:pos="5810"/>
              </w:tabs>
              <w:ind w:firstLine="280"/>
              <w:jc w:val="both"/>
              <w:rPr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</w:t>
            </w:r>
            <w:r>
              <w:rPr>
                <w:rFonts w:ascii="Courier New" w:eastAsia="Courier New" w:hAnsi="Courier New" w:cs="Courier New"/>
                <w:sz w:val="28"/>
                <w:szCs w:val="28"/>
              </w:rPr>
              <w:tab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18" w:type="dxa"/>
            <w:shd w:val="clear" w:color="auto" w:fill="auto"/>
            <w:vAlign w:val="bottom"/>
          </w:tcPr>
          <w:p w:rsidR="00513916" w:rsidRDefault="00760E37">
            <w:pPr>
              <w:pStyle w:val="a7"/>
              <w:jc w:val="both"/>
            </w:pPr>
            <w:r>
              <w:t>3.</w:t>
            </w:r>
          </w:p>
        </w:tc>
        <w:tc>
          <w:tcPr>
            <w:tcW w:w="58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ind w:firstLine="360"/>
            </w:pPr>
            <w:r>
              <w:t>Среднесписочная численность работников организации на конец отчетного года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tabs>
                <w:tab w:val="left" w:leader="underscore" w:pos="1690"/>
              </w:tabs>
              <w:rPr>
                <w:sz w:val="18"/>
                <w:szCs w:val="18"/>
              </w:rPr>
            </w:pPr>
            <w:proofErr w:type="gramStart"/>
            <w:r>
              <w:rPr>
                <w:rFonts w:ascii="Courier New" w:eastAsia="Courier New" w:hAnsi="Courier New" w:cs="Courier New"/>
                <w:sz w:val="18"/>
                <w:szCs w:val="18"/>
              </w:rPr>
              <w:t>[2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</w:r>
            <w:proofErr w:type="gramEnd"/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518" w:type="dxa"/>
            <w:shd w:val="clear" w:color="auto" w:fill="auto"/>
            <w:vAlign w:val="bottom"/>
          </w:tcPr>
          <w:p w:rsidR="00513916" w:rsidRDefault="00760E37">
            <w:pPr>
              <w:pStyle w:val="a7"/>
              <w:jc w:val="both"/>
            </w:pPr>
            <w:r>
              <w:t>4.</w:t>
            </w:r>
          </w:p>
        </w:tc>
        <w:tc>
          <w:tcPr>
            <w:tcW w:w="5846" w:type="dxa"/>
            <w:shd w:val="clear" w:color="auto" w:fill="auto"/>
            <w:vAlign w:val="bottom"/>
          </w:tcPr>
          <w:p w:rsidR="00513916" w:rsidRDefault="00760E37">
            <w:pPr>
              <w:pStyle w:val="a7"/>
              <w:ind w:firstLine="360"/>
            </w:pPr>
            <w:r>
              <w:t>Наличие утвержденной программы в области энергосбережения и повышения энергетической</w:t>
            </w:r>
          </w:p>
        </w:tc>
        <w:tc>
          <w:tcPr>
            <w:tcW w:w="773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18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58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tabs>
                <w:tab w:val="left" w:pos="3235"/>
                <w:tab w:val="left" w:pos="3787"/>
              </w:tabs>
              <w:ind w:firstLine="360"/>
            </w:pPr>
            <w:proofErr w:type="gramStart"/>
            <w:r>
              <w:t>эффективности организации:</w:t>
            </w:r>
            <w:r>
              <w:tab/>
            </w:r>
            <w:r>
              <w:rPr>
                <w:u w:val="single"/>
              </w:rPr>
              <w:t>|нет</w:t>
            </w:r>
            <w:r>
              <w:rPr>
                <w:u w:val="single"/>
              </w:rPr>
              <w:tab/>
              <w:t>[</w:t>
            </w:r>
            <w:proofErr w:type="gramEnd"/>
          </w:p>
        </w:tc>
        <w:tc>
          <w:tcPr>
            <w:tcW w:w="773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18" w:type="dxa"/>
            <w:shd w:val="clear" w:color="auto" w:fill="auto"/>
            <w:vAlign w:val="bottom"/>
          </w:tcPr>
          <w:p w:rsidR="00513916" w:rsidRDefault="00760E37">
            <w:pPr>
              <w:pStyle w:val="a7"/>
              <w:jc w:val="both"/>
            </w:pPr>
            <w:r>
              <w:t>5.</w:t>
            </w:r>
          </w:p>
        </w:tc>
        <w:tc>
          <w:tcPr>
            <w:tcW w:w="58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ind w:firstLine="360"/>
            </w:pPr>
            <w:r>
              <w:t xml:space="preserve">Наличие действующих </w:t>
            </w:r>
            <w:proofErr w:type="spellStart"/>
            <w:r>
              <w:t>энергосервисных</w:t>
            </w:r>
            <w:proofErr w:type="spellEnd"/>
            <w:r>
              <w:t xml:space="preserve"> контрактов в организации:</w:t>
            </w:r>
          </w:p>
        </w:tc>
        <w:tc>
          <w:tcPr>
            <w:tcW w:w="773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513916" w:rsidRDefault="00760E37">
            <w:pPr>
              <w:pStyle w:val="a7"/>
              <w:jc w:val="right"/>
            </w:pPr>
            <w:r>
              <w:t>|нет |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513916" w:rsidRDefault="00760E37">
            <w:pPr>
              <w:pStyle w:val="a7"/>
              <w:jc w:val="right"/>
            </w:pPr>
            <w:r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tabs>
                <w:tab w:val="left" w:leader="underscore" w:pos="1231"/>
              </w:tabs>
              <w:ind w:firstLine="180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[</w:t>
            </w:r>
            <w:proofErr w:type="gramStart"/>
            <w:r>
              <w:rPr>
                <w:rFonts w:ascii="Courier New" w:eastAsia="Courier New" w:hAnsi="Courier New" w:cs="Courier New"/>
                <w:sz w:val="18"/>
                <w:szCs w:val="18"/>
              </w:rPr>
              <w:t>Р</w:t>
            </w:r>
            <w:proofErr w:type="gramEnd"/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  <w:t>1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18" w:type="dxa"/>
            <w:shd w:val="clear" w:color="auto" w:fill="auto"/>
            <w:vAlign w:val="bottom"/>
          </w:tcPr>
          <w:p w:rsidR="00513916" w:rsidRDefault="00760E37">
            <w:pPr>
              <w:pStyle w:val="a7"/>
              <w:jc w:val="both"/>
            </w:pPr>
            <w:r>
              <w:t>6.</w:t>
            </w:r>
          </w:p>
        </w:tc>
        <w:tc>
          <w:tcPr>
            <w:tcW w:w="5846" w:type="dxa"/>
            <w:shd w:val="clear" w:color="auto" w:fill="auto"/>
            <w:vAlign w:val="bottom"/>
          </w:tcPr>
          <w:p w:rsidR="00513916" w:rsidRDefault="00760E37">
            <w:pPr>
              <w:pStyle w:val="a7"/>
              <w:ind w:firstLine="360"/>
            </w:pPr>
            <w:r>
              <w:t>Сведения об обучении лица, ответственного за проведение мероприятий по энергосбережению</w:t>
            </w:r>
          </w:p>
        </w:tc>
        <w:tc>
          <w:tcPr>
            <w:tcW w:w="773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18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5846" w:type="dxa"/>
            <w:shd w:val="clear" w:color="auto" w:fill="auto"/>
            <w:vAlign w:val="bottom"/>
          </w:tcPr>
          <w:p w:rsidR="00513916" w:rsidRDefault="00760E37">
            <w:pPr>
              <w:pStyle w:val="a7"/>
              <w:ind w:firstLine="360"/>
            </w:pPr>
            <w:r>
              <w:t>и повышению энергетической эффективности: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both"/>
            </w:pPr>
            <w:r>
              <w:t>не обучен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18" w:type="dxa"/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7.</w:t>
            </w:r>
          </w:p>
        </w:tc>
        <w:tc>
          <w:tcPr>
            <w:tcW w:w="5846" w:type="dxa"/>
            <w:shd w:val="clear" w:color="auto" w:fill="auto"/>
            <w:vAlign w:val="bottom"/>
          </w:tcPr>
          <w:p w:rsidR="00513916" w:rsidRDefault="00760E37">
            <w:pPr>
              <w:pStyle w:val="a7"/>
              <w:ind w:firstLine="360"/>
            </w:pPr>
            <w:r>
              <w:t xml:space="preserve">Сведения об </w:t>
            </w:r>
            <w:r>
              <w:t>использовании транспортных средств организацией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18" w:type="dxa"/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7.1.</w:t>
            </w:r>
          </w:p>
        </w:tc>
        <w:tc>
          <w:tcPr>
            <w:tcW w:w="5846" w:type="dxa"/>
            <w:shd w:val="clear" w:color="auto" w:fill="auto"/>
            <w:vAlign w:val="bottom"/>
          </w:tcPr>
          <w:p w:rsidR="00513916" w:rsidRDefault="00760E37">
            <w:pPr>
              <w:pStyle w:val="a7"/>
              <w:ind w:firstLine="360"/>
            </w:pPr>
            <w:r>
              <w:t>Наличие собственных транспортных средств у организации: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both"/>
            </w:pPr>
            <w:r>
              <w:t>нет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18" w:type="dxa"/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7.2.</w:t>
            </w:r>
          </w:p>
        </w:tc>
        <w:tc>
          <w:tcPr>
            <w:tcW w:w="5846" w:type="dxa"/>
            <w:shd w:val="clear" w:color="auto" w:fill="auto"/>
            <w:vAlign w:val="bottom"/>
          </w:tcPr>
          <w:p w:rsidR="00513916" w:rsidRDefault="00760E37">
            <w:pPr>
              <w:pStyle w:val="a7"/>
              <w:ind w:firstLine="360"/>
            </w:pPr>
            <w:r>
              <w:t>Привлечение транспортных сре</w:t>
            </w:r>
            <w:proofErr w:type="gramStart"/>
            <w:r>
              <w:t>дств ст</w:t>
            </w:r>
            <w:proofErr w:type="gramEnd"/>
            <w:r>
              <w:t>оронней организации: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both"/>
            </w:pPr>
            <w:r>
              <w:t>нет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18" w:type="dxa"/>
            <w:shd w:val="clear" w:color="auto" w:fill="auto"/>
          </w:tcPr>
          <w:p w:rsidR="00513916" w:rsidRDefault="00760E37">
            <w:pPr>
              <w:pStyle w:val="a7"/>
            </w:pPr>
            <w:r>
              <w:t>7.3.</w:t>
            </w:r>
          </w:p>
        </w:tc>
        <w:tc>
          <w:tcPr>
            <w:tcW w:w="66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ind w:firstLine="360"/>
            </w:pPr>
            <w:r>
              <w:t xml:space="preserve">Топливо (электроэнергия), приобретенное организацией для </w:t>
            </w:r>
            <w:r>
              <w:t>использования транспортными средствами</w:t>
            </w:r>
          </w:p>
        </w:tc>
        <w:tc>
          <w:tcPr>
            <w:tcW w:w="480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18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5846" w:type="dxa"/>
            <w:shd w:val="clear" w:color="auto" w:fill="auto"/>
            <w:vAlign w:val="bottom"/>
          </w:tcPr>
          <w:p w:rsidR="00513916" w:rsidRDefault="00760E37">
            <w:pPr>
              <w:pStyle w:val="a7"/>
              <w:ind w:firstLine="360"/>
            </w:pPr>
            <w:r>
              <w:t>в отчетном периоде</w:t>
            </w:r>
          </w:p>
        </w:tc>
        <w:tc>
          <w:tcPr>
            <w:tcW w:w="773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</w:tbl>
    <w:p w:rsidR="00513916" w:rsidRDefault="00513916">
      <w:pPr>
        <w:spacing w:after="139" w:line="1" w:lineRule="exact"/>
      </w:pPr>
    </w:p>
    <w:p w:rsidR="00513916" w:rsidRDefault="0051391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6"/>
        <w:gridCol w:w="1061"/>
        <w:gridCol w:w="1613"/>
      </w:tblGrid>
      <w:tr w:rsidR="0051391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jc w:val="center"/>
            </w:pPr>
            <w:r>
              <w:t>Единица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jc w:val="center"/>
            </w:pPr>
            <w:r>
              <w:t>Значение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Бензин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jc w:val="center"/>
            </w:pPr>
            <w:r>
              <w:t>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Дизельное топливо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center"/>
            </w:pPr>
            <w:r>
              <w:t>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Компримированный (сжатый) природный газ (далее - КПГ)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center"/>
            </w:pPr>
            <w:r>
              <w:t>куб. 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Сжиженный природный газ (далее - СПГ)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center"/>
            </w:pPr>
            <w:r>
              <w:t>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 xml:space="preserve">Сжиженный </w:t>
            </w:r>
            <w:r>
              <w:t>углеводородный газ (пропан - бутан) (далее - СУГ)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center"/>
            </w:pPr>
            <w:r>
              <w:t>куб. 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Электроэнергия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center"/>
            </w:pPr>
            <w:proofErr w:type="spellStart"/>
            <w:r>
              <w:t>кВтч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513916">
            <w:pPr>
              <w:rPr>
                <w:sz w:val="10"/>
                <w:szCs w:val="10"/>
              </w:rPr>
            </w:pP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Газ горючий природный (естественный)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jc w:val="center"/>
            </w:pPr>
            <w:r>
              <w:t>Тыс. м3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jc w:val="center"/>
            </w:pPr>
            <w:r>
              <w:t>0</w:t>
            </w:r>
          </w:p>
        </w:tc>
      </w:tr>
    </w:tbl>
    <w:p w:rsidR="00513916" w:rsidRDefault="00513916">
      <w:pPr>
        <w:spacing w:after="299" w:line="1" w:lineRule="exact"/>
      </w:pPr>
    </w:p>
    <w:p w:rsidR="00513916" w:rsidRDefault="00760E37">
      <w:pPr>
        <w:pStyle w:val="11"/>
        <w:numPr>
          <w:ilvl w:val="0"/>
          <w:numId w:val="1"/>
        </w:numPr>
        <w:tabs>
          <w:tab w:val="left" w:pos="860"/>
          <w:tab w:val="left" w:pos="864"/>
        </w:tabs>
        <w:spacing w:after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4443730</wp:posOffset>
                </wp:positionH>
                <wp:positionV relativeFrom="paragraph">
                  <wp:posOffset>12700</wp:posOffset>
                </wp:positionV>
                <wp:extent cx="405130" cy="1708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3916" w:rsidRDefault="00760E37">
                            <w:pPr>
                              <w:pStyle w:val="40"/>
                            </w:pPr>
                            <w:r>
                              <w:t>!</w:t>
                            </w:r>
                            <w:r>
                              <w:rPr>
                                <w:vertAlign w:val="superscript"/>
                              </w:rPr>
                              <w:t>нет</w:t>
                            </w:r>
                            <w:r>
                              <w:t xml:space="preserve"> 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49.90000000000003pt;margin-top:1.pt;width:31.900000000000002pt;height:13.4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!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нет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Наличие собственного источника выработки энергии: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2054"/>
        <w:gridCol w:w="1339"/>
        <w:gridCol w:w="485"/>
        <w:gridCol w:w="1618"/>
        <w:gridCol w:w="1138"/>
        <w:gridCol w:w="355"/>
        <w:gridCol w:w="1608"/>
        <w:gridCol w:w="725"/>
      </w:tblGrid>
      <w:tr w:rsidR="0051391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framePr w:w="10123" w:h="341" w:vSpace="312" w:wrap="notBeside" w:vAnchor="text" w:hAnchor="text" w:y="313"/>
              <w:jc w:val="center"/>
            </w:pPr>
            <w:r>
              <w:t>8.1.1.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framePr w:w="10123" w:h="341" w:vSpace="312" w:wrap="notBeside" w:vAnchor="text" w:hAnchor="text" w:y="313"/>
            </w:pPr>
            <w:r>
              <w:t>Электрическая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framePr w:w="10123" w:h="341" w:vSpace="312" w:wrap="notBeside" w:vAnchor="text" w:hAnchor="text" w:y="313"/>
              <w:jc w:val="center"/>
            </w:pPr>
            <w:r>
              <w:t>нет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framePr w:w="10123" w:h="341" w:vSpace="312" w:wrap="notBeside" w:vAnchor="text" w:hAnchor="text" w:y="313"/>
              <w:jc w:val="center"/>
            </w:pPr>
            <w:r>
              <w:t>8.1.2.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framePr w:w="10123" w:h="341" w:vSpace="312" w:wrap="notBeside" w:vAnchor="text" w:hAnchor="text" w:y="313"/>
            </w:pPr>
            <w:proofErr w:type="gramStart"/>
            <w:r>
              <w:t>Тепловая</w:t>
            </w:r>
            <w:proofErr w:type="gramEnd"/>
            <w:r>
              <w:t>: пар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framePr w:w="10123" w:h="341" w:vSpace="312" w:wrap="notBeside" w:vAnchor="text" w:hAnchor="text" w:y="313"/>
              <w:ind w:firstLine="520"/>
              <w:jc w:val="both"/>
            </w:pPr>
            <w:r>
              <w:t>нет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framePr w:w="10123" w:h="341" w:vSpace="312" w:wrap="notBeside" w:vAnchor="text" w:hAnchor="text" w:y="313"/>
            </w:pPr>
            <w:r>
              <w:t>8.1.3.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framePr w:w="10123" w:h="341" w:vSpace="312" w:wrap="notBeside" w:vAnchor="text" w:hAnchor="text" w:y="313"/>
            </w:pPr>
            <w:r>
              <w:t>Тепловая:</w:t>
            </w:r>
            <w:r>
              <w:t xml:space="preserve"> горячая вода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framePr w:w="10123" w:h="341" w:vSpace="312" w:wrap="notBeside" w:vAnchor="text" w:hAnchor="text" w:y="313"/>
              <w:ind w:right="220"/>
              <w:jc w:val="right"/>
            </w:pPr>
            <w:r>
              <w:t>нет</w:t>
            </w:r>
          </w:p>
        </w:tc>
      </w:tr>
    </w:tbl>
    <w:p w:rsidR="00513916" w:rsidRDefault="00760E37">
      <w:pPr>
        <w:pStyle w:val="a5"/>
        <w:framePr w:w="2592" w:h="178" w:hSpace="7531" w:wrap="notBeside" w:vAnchor="text" w:hAnchor="text" w:x="11" w:y="1"/>
        <w:tabs>
          <w:tab w:val="left" w:pos="859"/>
        </w:tabs>
      </w:pPr>
      <w:r>
        <w:t>8.1.</w:t>
      </w:r>
      <w:r>
        <w:tab/>
        <w:t>Вид вырабатываемой энергии:</w:t>
      </w:r>
    </w:p>
    <w:p w:rsidR="00513916" w:rsidRDefault="00760E37">
      <w:pPr>
        <w:pStyle w:val="a5"/>
        <w:framePr w:w="5299" w:h="178" w:hSpace="4824" w:wrap="notBeside" w:vAnchor="text" w:hAnchor="text" w:x="11" w:y="793"/>
        <w:tabs>
          <w:tab w:val="left" w:pos="864"/>
        </w:tabs>
      </w:pPr>
      <w:r>
        <w:t>8.2.</w:t>
      </w:r>
      <w:r>
        <w:tab/>
        <w:t>Потребление энергетических ресурсов для выработки энергии в отчетном году</w:t>
      </w:r>
    </w:p>
    <w:p w:rsidR="00513916" w:rsidRDefault="0051391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965"/>
        <w:gridCol w:w="1627"/>
      </w:tblGrid>
      <w:tr w:rsidR="0051391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spacing w:line="283" w:lineRule="auto"/>
              <w:jc w:val="center"/>
            </w:pPr>
            <w:r>
              <w:t>Единица измерения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jc w:val="center"/>
            </w:pPr>
            <w:r>
              <w:t>Значение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Электрическая энергия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jc w:val="center"/>
            </w:pPr>
            <w:proofErr w:type="spellStart"/>
            <w:r>
              <w:t>кВтч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jc w:val="center"/>
            </w:pPr>
            <w:r>
              <w:t>0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Природный газ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ind w:firstLine="460"/>
              <w:jc w:val="both"/>
            </w:pPr>
            <w:r>
              <w:t>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center"/>
            </w:pPr>
            <w:r>
              <w:t>0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Дизельное топливо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ind w:firstLine="460"/>
              <w:jc w:val="both"/>
            </w:pPr>
            <w:r>
              <w:t>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center"/>
            </w:pPr>
            <w:r>
              <w:t>0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Уголь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ind w:firstLine="460"/>
              <w:jc w:val="both"/>
            </w:pPr>
            <w:r>
              <w:t>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jc w:val="center"/>
            </w:pPr>
            <w:r>
              <w:t>0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Мазут топочный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ind w:firstLine="360"/>
              <w:jc w:val="both"/>
            </w:pPr>
            <w:r>
              <w:t>тонн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jc w:val="center"/>
            </w:pPr>
            <w:r>
              <w:t>0</w:t>
            </w:r>
          </w:p>
        </w:tc>
      </w:tr>
    </w:tbl>
    <w:p w:rsidR="00513916" w:rsidRDefault="00513916">
      <w:pPr>
        <w:spacing w:after="299" w:line="1" w:lineRule="exact"/>
      </w:pPr>
    </w:p>
    <w:p w:rsidR="00513916" w:rsidRDefault="00760E37">
      <w:pPr>
        <w:pStyle w:val="11"/>
        <w:numPr>
          <w:ilvl w:val="1"/>
          <w:numId w:val="1"/>
        </w:numPr>
        <w:tabs>
          <w:tab w:val="left" w:pos="860"/>
          <w:tab w:val="left" w:pos="864"/>
          <w:tab w:val="left" w:pos="6322"/>
        </w:tabs>
        <w:spacing w:after="0" w:line="240" w:lineRule="auto"/>
      </w:pPr>
      <w:proofErr w:type="gramStart"/>
      <w:r>
        <w:t>Комбинированная выработка электрической и тепловой энергии:</w:t>
      </w:r>
      <w:r>
        <w:tab/>
      </w:r>
      <w:r>
        <w:rPr>
          <w:u w:val="single"/>
        </w:rPr>
        <w:t>[нет</w:t>
      </w:r>
      <w:proofErr w:type="gramEnd"/>
    </w:p>
    <w:p w:rsidR="00513916" w:rsidRDefault="00760E37">
      <w:pPr>
        <w:pStyle w:val="11"/>
        <w:numPr>
          <w:ilvl w:val="1"/>
          <w:numId w:val="1"/>
        </w:numPr>
        <w:tabs>
          <w:tab w:val="left" w:pos="860"/>
          <w:tab w:val="left" w:pos="864"/>
          <w:tab w:val="left" w:pos="4358"/>
        </w:tabs>
        <w:spacing w:line="240" w:lineRule="auto"/>
      </w:pPr>
      <w:r>
        <w:t>Возобновляемые источники энергии:</w:t>
      </w:r>
      <w:r>
        <w:tab/>
      </w:r>
      <w:r>
        <w:rPr>
          <w:u w:val="single"/>
        </w:rPr>
        <w:t>| нет</w:t>
      </w:r>
      <w:proofErr w:type="gramStart"/>
      <w:r>
        <w:rPr>
          <w:u w:val="single"/>
        </w:rPr>
        <w:t xml:space="preserve"> ]</w:t>
      </w:r>
      <w:proofErr w:type="gramEnd"/>
    </w:p>
    <w:p w:rsidR="00513916" w:rsidRDefault="00760E37">
      <w:pPr>
        <w:pStyle w:val="11"/>
        <w:numPr>
          <w:ilvl w:val="0"/>
          <w:numId w:val="1"/>
        </w:numPr>
        <w:tabs>
          <w:tab w:val="left" w:pos="860"/>
          <w:tab w:val="left" w:pos="864"/>
        </w:tabs>
        <w:spacing w:after="0" w:line="240" w:lineRule="auto"/>
      </w:pPr>
      <w:proofErr w:type="gramStart"/>
      <w:r>
        <w:t>Общие сведения о потреблении энергетических ресурсов в отчетном году (за исключением транспортных</w:t>
      </w:r>
      <w:proofErr w:type="gramEnd"/>
    </w:p>
    <w:p w:rsidR="00513916" w:rsidRDefault="00760E37">
      <w:pPr>
        <w:pStyle w:val="11"/>
        <w:spacing w:line="240" w:lineRule="auto"/>
        <w:ind w:firstLine="860"/>
      </w:pPr>
      <w:r>
        <w:t>средств)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1080"/>
        <w:gridCol w:w="1728"/>
        <w:gridCol w:w="2203"/>
        <w:gridCol w:w="840"/>
        <w:gridCol w:w="1368"/>
      </w:tblGrid>
      <w:tr w:rsidR="0051391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</w:pPr>
            <w: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spacing w:line="283" w:lineRule="auto"/>
              <w:jc w:val="center"/>
            </w:pPr>
            <w:r>
              <w:t>Единица измерения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</w:pPr>
            <w:r>
              <w:t>Значение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</w:pPr>
            <w: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spacing w:line="283" w:lineRule="auto"/>
              <w:jc w:val="center"/>
            </w:pPr>
            <w:r>
              <w:t>Единица измерения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</w:pPr>
            <w:r>
              <w:t>Значение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Тепловая 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center"/>
            </w:pPr>
            <w:r>
              <w:t>Гкал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60,087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Тепловая энергия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ind w:firstLine="260"/>
              <w:jc w:val="both"/>
            </w:pPr>
            <w:r>
              <w:t xml:space="preserve">т </w:t>
            </w:r>
            <w:proofErr w:type="spellStart"/>
            <w:r>
              <w:t>у.</w:t>
            </w:r>
            <w:proofErr w:type="gramStart"/>
            <w:r>
              <w:t>т</w:t>
            </w:r>
            <w:proofErr w:type="spellEnd"/>
            <w:proofErr w:type="gramEnd"/>
            <w: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8,93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Электрическая 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center"/>
            </w:pPr>
            <w:proofErr w:type="gramStart"/>
            <w:r>
              <w:t>кВт-ч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3515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Электрическая энергия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center"/>
            </w:pPr>
            <w:r>
              <w:t xml:space="preserve">т </w:t>
            </w:r>
            <w:proofErr w:type="spellStart"/>
            <w:r>
              <w:t>у.</w:t>
            </w:r>
            <w:proofErr w:type="gramStart"/>
            <w:r>
              <w:t>т</w:t>
            </w:r>
            <w:proofErr w:type="spellEnd"/>
            <w:proofErr w:type="gramEnd"/>
            <w: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1,21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Природный газ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center"/>
            </w:pPr>
            <w:r>
              <w:t>куб. 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Природный газ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center"/>
            </w:pPr>
            <w:r>
              <w:t xml:space="preserve">т </w:t>
            </w:r>
            <w:proofErr w:type="spellStart"/>
            <w:r>
              <w:t>у.</w:t>
            </w:r>
            <w:proofErr w:type="gramStart"/>
            <w:r>
              <w:t>т</w:t>
            </w:r>
            <w:proofErr w:type="spellEnd"/>
            <w:proofErr w:type="gramEnd"/>
            <w: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0,00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 xml:space="preserve">Дизельное </w:t>
            </w:r>
            <w:r>
              <w:t>топливо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center"/>
            </w:pPr>
            <w:r>
              <w:t>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Дизельное топливо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center"/>
            </w:pPr>
            <w:proofErr w:type="spellStart"/>
            <w:r>
              <w:t>ту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0,00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Уголь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jc w:val="center"/>
            </w:pPr>
            <w:r>
              <w:t>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Уголь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ind w:firstLine="260"/>
              <w:jc w:val="both"/>
            </w:pPr>
            <w:r>
              <w:t xml:space="preserve">т </w:t>
            </w:r>
            <w:proofErr w:type="spellStart"/>
            <w:r>
              <w:t>у.</w:t>
            </w:r>
            <w:proofErr w:type="gramStart"/>
            <w:r>
              <w:t>т</w:t>
            </w:r>
            <w:proofErr w:type="spellEnd"/>
            <w:proofErr w:type="gramEnd"/>
            <w: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0,00</w:t>
            </w:r>
          </w:p>
        </w:tc>
      </w:tr>
    </w:tbl>
    <w:p w:rsidR="00513916" w:rsidRDefault="00513916">
      <w:pPr>
        <w:spacing w:after="299" w:line="1" w:lineRule="exact"/>
      </w:pPr>
    </w:p>
    <w:p w:rsidR="00513916" w:rsidRDefault="00760E37">
      <w:pPr>
        <w:pStyle w:val="11"/>
        <w:numPr>
          <w:ilvl w:val="0"/>
          <w:numId w:val="1"/>
        </w:numPr>
        <w:tabs>
          <w:tab w:val="left" w:pos="860"/>
          <w:tab w:val="left" w:pos="864"/>
        </w:tabs>
        <w:spacing w:line="240" w:lineRule="auto"/>
      </w:pPr>
      <w:r>
        <w:t>Сведения о потреблении воды организацией в отчетном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1"/>
        <w:gridCol w:w="1046"/>
        <w:gridCol w:w="1646"/>
      </w:tblGrid>
      <w:tr w:rsidR="0051391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Наименование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  <w:jc w:val="center"/>
            </w:pPr>
            <w:r>
              <w:t>Единица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Значение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Холодная вода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jc w:val="center"/>
            </w:pPr>
            <w:r>
              <w:t>куб. 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39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Горячая вода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jc w:val="center"/>
            </w:pPr>
            <w:r>
              <w:t>куб. 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0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 xml:space="preserve">- холодная вода на горячее водоснабжение </w:t>
            </w:r>
            <w:r>
              <w:t>(теплоноситель)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ind w:firstLine="340"/>
            </w:pPr>
            <w:r>
              <w:t>куб. 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0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- тепловая энергия на горячее водоснабжение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  <w:jc w:val="center"/>
            </w:pPr>
            <w:r>
              <w:t>Гкал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0</w:t>
            </w:r>
          </w:p>
        </w:tc>
      </w:tr>
    </w:tbl>
    <w:p w:rsidR="00513916" w:rsidRDefault="00513916">
      <w:pPr>
        <w:spacing w:after="139" w:line="1" w:lineRule="exact"/>
      </w:pPr>
    </w:p>
    <w:p w:rsidR="00513916" w:rsidRDefault="00760E37">
      <w:pPr>
        <w:pStyle w:val="11"/>
        <w:numPr>
          <w:ilvl w:val="0"/>
          <w:numId w:val="1"/>
        </w:numPr>
        <w:tabs>
          <w:tab w:val="left" w:pos="860"/>
          <w:tab w:val="left" w:pos="864"/>
        </w:tabs>
        <w:spacing w:line="240" w:lineRule="auto"/>
      </w:pPr>
      <w:r>
        <w:t>Общие сведения об уплате за энергетические ресурсы и воду организацией в отчетном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1"/>
        <w:gridCol w:w="2117"/>
      </w:tblGrid>
      <w:tr w:rsidR="0051391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Наименование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Значение (руб.)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Тепловая энергия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196 683,38 ₽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Электрическая энергия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 xml:space="preserve">28 </w:t>
            </w:r>
            <w:r>
              <w:t>599,63 ₽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Природный газ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0,00 ₽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Дизельное топливо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0,00 ₽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Уголь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0,00 ₽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Холодная вода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2 537,48 ₽</w:t>
            </w:r>
          </w:p>
        </w:tc>
      </w:tr>
    </w:tbl>
    <w:p w:rsidR="00513916" w:rsidRDefault="00760E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2117"/>
      </w:tblGrid>
      <w:tr w:rsidR="0051391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lastRenderedPageBreak/>
              <w:t>Горячая вода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0,00 ₽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Горячая вода (двухкомпонентный тариф):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0,00 ₽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- холодная вода на горячее водоснабжение (теплоноситель)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0,00 ₽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 xml:space="preserve">- тепловая энергия на </w:t>
            </w:r>
            <w:r>
              <w:t>горячее водоснабжение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 xml:space="preserve">0,00 </w:t>
            </w:r>
            <w:proofErr w:type="gramStart"/>
            <w:r>
              <w:t>Р</w:t>
            </w:r>
            <w:proofErr w:type="gramEnd"/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Дизельное топливо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0,00 ₽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Керосин для технических целей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0,00 ₽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Мазут топочный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916" w:rsidRDefault="00760E37">
            <w:pPr>
              <w:pStyle w:val="a7"/>
            </w:pPr>
            <w:r>
              <w:t>0,00 ₽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proofErr w:type="spellStart"/>
            <w:r>
              <w:t>Нефтебитум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16" w:rsidRDefault="00760E37">
            <w:pPr>
              <w:pStyle w:val="a7"/>
            </w:pPr>
            <w:r>
              <w:t>0,00 ₽</w:t>
            </w:r>
          </w:p>
        </w:tc>
      </w:tr>
    </w:tbl>
    <w:p w:rsidR="00513916" w:rsidRDefault="00513916">
      <w:pPr>
        <w:spacing w:after="139" w:line="1" w:lineRule="exact"/>
      </w:pPr>
    </w:p>
    <w:p w:rsidR="00513916" w:rsidRDefault="00760E37">
      <w:pPr>
        <w:pStyle w:val="11"/>
        <w:numPr>
          <w:ilvl w:val="0"/>
          <w:numId w:val="1"/>
        </w:numPr>
        <w:tabs>
          <w:tab w:val="left" w:pos="852"/>
          <w:tab w:val="left" w:pos="864"/>
        </w:tabs>
        <w:spacing w:after="0"/>
      </w:pPr>
      <w:r>
        <w:t xml:space="preserve">Лицо, ответственное за проведение мероприятий по энергосбережению и повышению </w:t>
      </w:r>
      <w:proofErr w:type="gramStart"/>
      <w:r>
        <w:t>энергетической</w:t>
      </w:r>
      <w:proofErr w:type="gramEnd"/>
    </w:p>
    <w:p w:rsidR="00513916" w:rsidRDefault="00760E37">
      <w:pPr>
        <w:pStyle w:val="11"/>
        <w:tabs>
          <w:tab w:val="left" w:pos="3048"/>
          <w:tab w:val="left" w:leader="underscore" w:pos="7110"/>
        </w:tabs>
        <w:spacing w:after="0"/>
        <w:ind w:firstLine="840"/>
      </w:pPr>
      <w:r>
        <w:t>эффективности:</w:t>
      </w:r>
      <w:r>
        <w:tab/>
      </w:r>
      <w:r>
        <w:tab/>
      </w:r>
    </w:p>
    <w:p w:rsidR="00513916" w:rsidRDefault="00760E37">
      <w:pPr>
        <w:pStyle w:val="11"/>
        <w:tabs>
          <w:tab w:val="left" w:pos="4526"/>
          <w:tab w:val="left" w:leader="underscore" w:pos="5040"/>
          <w:tab w:val="left" w:leader="underscore" w:pos="5928"/>
        </w:tabs>
        <w:spacing w:after="0"/>
        <w:ind w:firstLine="840"/>
        <w:rPr>
          <w:sz w:val="8"/>
          <w:szCs w:val="8"/>
        </w:rPr>
      </w:pPr>
      <w:r>
        <w:t xml:space="preserve">Ф. И. О. (последнее </w:t>
      </w:r>
      <w:r>
        <w:rPr>
          <w:u w:val="single"/>
        </w:rPr>
        <w:t>при наличии) |</w:t>
      </w:r>
      <w:r>
        <w:tab/>
      </w:r>
      <w:r>
        <w:tab/>
        <w:t>'</w:t>
      </w:r>
      <w:r>
        <w:tab/>
      </w:r>
      <w:proofErr w:type="spellStart"/>
      <w:r>
        <w:rPr>
          <w:rFonts w:ascii="Arial" w:eastAsia="Arial" w:hAnsi="Arial" w:cs="Arial"/>
          <w:sz w:val="8"/>
          <w:szCs w:val="8"/>
          <w:u w:val="single"/>
        </w:rPr>
        <w:t>Брыксин</w:t>
      </w:r>
      <w:proofErr w:type="spellEnd"/>
      <w:r>
        <w:rPr>
          <w:rFonts w:ascii="Arial" w:eastAsia="Arial" w:hAnsi="Arial" w:cs="Arial"/>
          <w:sz w:val="8"/>
          <w:szCs w:val="8"/>
          <w:u w:val="single"/>
        </w:rPr>
        <w:t xml:space="preserve"> Юрий Витальевич</w:t>
      </w:r>
    </w:p>
    <w:p w:rsidR="00513916" w:rsidRDefault="00760E37">
      <w:pPr>
        <w:pStyle w:val="30"/>
        <w:tabs>
          <w:tab w:val="left" w:pos="2026"/>
        </w:tabs>
      </w:pPr>
      <w:proofErr w:type="gramStart"/>
      <w:r>
        <w:rPr>
          <w:rFonts w:ascii="Times New Roman" w:eastAsia="Times New Roman" w:hAnsi="Times New Roman" w:cs="Times New Roman"/>
          <w:sz w:val="12"/>
          <w:szCs w:val="12"/>
        </w:rPr>
        <w:t>должность: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t>[глава Администрации Новичихинского сельсовета Новичихинского района Алтайского края</w:t>
      </w:r>
      <w:proofErr w:type="gramEnd"/>
    </w:p>
    <w:p w:rsidR="00513916" w:rsidRDefault="00760E37">
      <w:pPr>
        <w:pStyle w:val="11"/>
        <w:tabs>
          <w:tab w:val="left" w:pos="1738"/>
        </w:tabs>
        <w:spacing w:after="0"/>
        <w:ind w:firstLine="840"/>
      </w:pPr>
      <w:proofErr w:type="gramStart"/>
      <w:r>
        <w:t>телефон:</w:t>
      </w:r>
      <w:r>
        <w:tab/>
      </w:r>
      <w:r>
        <w:rPr>
          <w:u w:val="single"/>
        </w:rPr>
        <w:t>[83855522343</w:t>
      </w:r>
      <w:proofErr w:type="gramEnd"/>
    </w:p>
    <w:p w:rsidR="00513916" w:rsidRDefault="00760E37">
      <w:pPr>
        <w:pStyle w:val="11"/>
        <w:tabs>
          <w:tab w:val="left" w:leader="underscore" w:pos="3715"/>
          <w:tab w:val="left" w:leader="underscore" w:pos="7110"/>
        </w:tabs>
        <w:spacing w:after="0"/>
        <w:ind w:firstLine="840"/>
      </w:pPr>
      <w:proofErr w:type="gramStart"/>
      <w:r>
        <w:t>адрес электрон</w:t>
      </w:r>
      <w:r>
        <w:rPr>
          <w:u w:val="single"/>
        </w:rPr>
        <w:t>ной почты (при наличии):</w:t>
      </w:r>
      <w:r>
        <w:tab/>
      </w:r>
      <w:r w:rsidRPr="006B18AC">
        <w:rPr>
          <w:u w:val="single"/>
          <w:lang w:eastAsia="en-US" w:bidi="en-US"/>
        </w:rPr>
        <w:t>[</w:t>
      </w:r>
      <w:hyperlink r:id="rId9" w:history="1">
        <w:proofErr w:type="gramEnd"/>
        <w:r>
          <w:rPr>
            <w:u w:val="single"/>
            <w:lang w:val="en-US" w:eastAsia="en-US" w:bidi="en-US"/>
          </w:rPr>
          <w:t>nQV</w:t>
        </w:r>
        <w:r w:rsidRPr="006B18A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s</w:t>
        </w:r>
        <w:r w:rsidRPr="006B18AC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nov</w:t>
        </w:r>
        <w:r w:rsidRPr="006B18A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alreqn</w:t>
        </w:r>
        <w:r w:rsidRPr="006B18A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proofErr w:type="gramStart"/>
      </w:hyperlink>
      <w:r>
        <w:tab/>
      </w:r>
      <w:proofErr w:type="gramEnd"/>
    </w:p>
    <w:p w:rsidR="00513916" w:rsidRDefault="00760E37">
      <w:pPr>
        <w:pStyle w:val="11"/>
        <w:tabs>
          <w:tab w:val="left" w:pos="1738"/>
        </w:tabs>
        <w:ind w:firstLine="840"/>
      </w:pPr>
      <w:proofErr w:type="gramStart"/>
      <w:r>
        <w:t>факс:</w:t>
      </w:r>
      <w:r>
        <w:tab/>
      </w:r>
      <w:r>
        <w:rPr>
          <w:u w:val="single"/>
        </w:rPr>
        <w:t>[83855522343</w:t>
      </w:r>
      <w:proofErr w:type="gramEnd"/>
    </w:p>
    <w:p w:rsidR="00513916" w:rsidRDefault="00760E37">
      <w:pPr>
        <w:pStyle w:val="11"/>
        <w:numPr>
          <w:ilvl w:val="0"/>
          <w:numId w:val="1"/>
        </w:numPr>
        <w:tabs>
          <w:tab w:val="left" w:pos="852"/>
          <w:tab w:val="left" w:pos="864"/>
        </w:tabs>
        <w:spacing w:after="0"/>
      </w:pPr>
      <w:r>
        <w:t xml:space="preserve">Реквизиты документа, подтверждающего соответствие сведений о затратах </w:t>
      </w:r>
      <w:proofErr w:type="gramStart"/>
      <w:r>
        <w:t>на</w:t>
      </w:r>
      <w:proofErr w:type="gramEnd"/>
      <w:r>
        <w:t xml:space="preserve"> использованные</w:t>
      </w:r>
    </w:p>
    <w:p w:rsidR="00513916" w:rsidRDefault="00760E37">
      <w:pPr>
        <w:pStyle w:val="11"/>
        <w:ind w:left="840" w:firstLine="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330200</wp:posOffset>
                </wp:positionV>
                <wp:extent cx="298450" cy="21336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3916" w:rsidRDefault="00760E37">
                            <w:pPr>
                              <w:pStyle w:val="11"/>
                              <w:spacing w:after="0"/>
                            </w:pPr>
                            <w:r>
                              <w:t>средств дата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12.05pt;margin-top:26.pt;width:23.5pt;height:16.8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средств дата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энергетические ресурсы за отчетный период отчету о результатах деятельности </w:t>
      </w:r>
      <w:r>
        <w:t>государственного (муниципального) учреждения и об использовании закрепленного за ним государственного (муниципального) имущества за аналогичный период, поданному главному распорядителю бюджетных</w:t>
      </w:r>
    </w:p>
    <w:p w:rsidR="00513916" w:rsidRDefault="00760E37">
      <w:pPr>
        <w:pStyle w:val="11"/>
        <w:spacing w:line="240" w:lineRule="auto"/>
        <w:ind w:left="1680"/>
      </w:pPr>
      <w:proofErr w:type="gramStart"/>
      <w:r>
        <w:t>] номер документа</w:t>
      </w:r>
      <w:proofErr w:type="gramEnd"/>
    </w:p>
    <w:p w:rsidR="00513916" w:rsidRDefault="00760E37">
      <w:pPr>
        <w:pStyle w:val="a5"/>
        <w:tabs>
          <w:tab w:val="left" w:pos="869"/>
        </w:tabs>
        <w:ind w:left="19"/>
      </w:pPr>
      <w:r>
        <w:t>14.</w:t>
      </w:r>
      <w:r>
        <w:tab/>
        <w:t>Реестр филиалов (представительств) орга</w:t>
      </w:r>
      <w:r>
        <w:t>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7954"/>
      </w:tblGrid>
      <w:tr w:rsidR="0051391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spacing w:line="283" w:lineRule="auto"/>
            </w:pPr>
            <w:r>
              <w:t>Порядковый номер филиала (представительства)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</w:pPr>
            <w:r>
              <w:t>Наименование филиала (представительства)</w:t>
            </w:r>
          </w:p>
        </w:tc>
      </w:tr>
    </w:tbl>
    <w:p w:rsidR="00513916" w:rsidRDefault="00513916">
      <w:pPr>
        <w:spacing w:after="279" w:line="1" w:lineRule="exact"/>
      </w:pPr>
    </w:p>
    <w:p w:rsidR="00513916" w:rsidRDefault="00513916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7958"/>
      </w:tblGrid>
      <w:tr w:rsidR="00513916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framePr w:w="10123" w:h="974" w:vSpace="341" w:wrap="notBeside" w:vAnchor="text" w:hAnchor="text" w:y="342"/>
              <w:spacing w:line="293" w:lineRule="auto"/>
              <w:jc w:val="center"/>
            </w:pPr>
            <w:r>
              <w:t>Порядковый номер здания, строения, сооружения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framePr w:w="10123" w:h="974" w:vSpace="341" w:wrap="notBeside" w:vAnchor="text" w:hAnchor="text" w:y="342"/>
              <w:jc w:val="center"/>
            </w:pPr>
            <w:r>
              <w:t>Наименование здания, строения, сооружения</w:t>
            </w:r>
          </w:p>
        </w:tc>
      </w:tr>
      <w:tr w:rsidR="00513916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framePr w:w="10123" w:h="974" w:vSpace="341" w:wrap="notBeside" w:vAnchor="text" w:hAnchor="text" w:y="342"/>
              <w:jc w:val="center"/>
            </w:pPr>
            <w:r>
              <w:t>1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framePr w:w="10123" w:h="974" w:vSpace="341" w:wrap="notBeside" w:vAnchor="text" w:hAnchor="text" w:y="342"/>
              <w:jc w:val="center"/>
            </w:pPr>
            <w:r>
              <w:t xml:space="preserve">Администрация Новичихинского сельсовета Новичихинского района </w:t>
            </w:r>
            <w:r>
              <w:t>Алтайского края</w:t>
            </w:r>
          </w:p>
        </w:tc>
      </w:tr>
    </w:tbl>
    <w:p w:rsidR="00513916" w:rsidRDefault="00760E37">
      <w:pPr>
        <w:pStyle w:val="a5"/>
        <w:framePr w:w="182" w:h="158" w:hSpace="9941" w:wrap="notBeside" w:vAnchor="text" w:hAnchor="text" w:x="25" w:y="40"/>
      </w:pPr>
      <w:r>
        <w:t>15.</w:t>
      </w:r>
    </w:p>
    <w:p w:rsidR="00513916" w:rsidRDefault="00760E37">
      <w:pPr>
        <w:pStyle w:val="a5"/>
        <w:framePr w:w="3514" w:h="168" w:hSpace="6609" w:wrap="notBeside" w:vAnchor="text" w:hAnchor="text" w:x="875" w:y="49"/>
      </w:pPr>
      <w:r>
        <w:t>Количество зданий, строений, сооружений организации, всего</w:t>
      </w:r>
    </w:p>
    <w:p w:rsidR="00513916" w:rsidRDefault="00760E37">
      <w:pPr>
        <w:pStyle w:val="a5"/>
        <w:framePr w:w="3307" w:h="365" w:hSpace="6816" w:wrap="notBeside" w:vAnchor="text" w:hAnchor="text" w:x="6807" w:y="1"/>
        <w:tabs>
          <w:tab w:val="left" w:pos="835"/>
          <w:tab w:val="left" w:pos="1435"/>
        </w:tabs>
        <w:spacing w:after="40"/>
        <w:ind w:firstLine="240"/>
      </w:pPr>
      <w:proofErr w:type="gramStart"/>
      <w:r>
        <w:rPr>
          <w:u w:val="single"/>
        </w:rPr>
        <w:t>|</w:t>
      </w:r>
      <w:r>
        <w:rPr>
          <w:u w:val="single"/>
        </w:rPr>
        <w:tab/>
        <w:t>1</w:t>
      </w:r>
      <w:r>
        <w:rPr>
          <w:u w:val="single"/>
        </w:rPr>
        <w:tab/>
        <w:t>[</w:t>
      </w:r>
      <w:r>
        <w:t>, в том числе</w:t>
      </w:r>
      <w:proofErr w:type="gramEnd"/>
    </w:p>
    <w:p w:rsidR="00513916" w:rsidRDefault="00760E37">
      <w:pPr>
        <w:pStyle w:val="a5"/>
        <w:framePr w:w="3307" w:h="365" w:hSpace="6816" w:wrap="notBeside" w:vAnchor="text" w:hAnchor="text" w:x="6807" w:y="1"/>
        <w:rPr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 xml:space="preserve">(заполняется организациями, </w:t>
      </w:r>
      <w:proofErr w:type="spellStart"/>
      <w:r>
        <w:rPr>
          <w:rFonts w:ascii="Arial" w:eastAsia="Arial" w:hAnsi="Arial" w:cs="Arial"/>
          <w:sz w:val="8"/>
          <w:szCs w:val="8"/>
        </w:rPr>
        <w:t>нс</w:t>
      </w:r>
      <w:proofErr w:type="spellEnd"/>
      <w:r>
        <w:rPr>
          <w:rFonts w:ascii="Arial" w:eastAsia="Arial" w:hAnsi="Arial" w:cs="Arial"/>
          <w:sz w:val="8"/>
          <w:szCs w:val="8"/>
        </w:rPr>
        <w:t xml:space="preserve"> имеющими филиалов (представительств))</w:t>
      </w:r>
    </w:p>
    <w:p w:rsidR="00513916" w:rsidRDefault="00513916">
      <w:pPr>
        <w:spacing w:line="1" w:lineRule="exact"/>
      </w:pPr>
    </w:p>
    <w:p w:rsidR="00513916" w:rsidRDefault="00760E37">
      <w:pPr>
        <w:pStyle w:val="11"/>
        <w:tabs>
          <w:tab w:val="left" w:pos="852"/>
          <w:tab w:val="left" w:pos="7110"/>
          <w:tab w:val="left" w:pos="7589"/>
          <w:tab w:val="left" w:pos="8208"/>
        </w:tabs>
        <w:spacing w:line="240" w:lineRule="auto"/>
      </w:pPr>
      <w:r>
        <w:t>16.</w:t>
      </w:r>
      <w:r>
        <w:tab/>
      </w:r>
      <w:proofErr w:type="gramStart"/>
      <w:r>
        <w:t>Количество зданий, строений, сооружений организации, всего</w:t>
      </w:r>
      <w:r>
        <w:tab/>
        <w:t>[</w:t>
      </w:r>
      <w:r>
        <w:tab/>
      </w:r>
      <w:r>
        <w:rPr>
          <w:u w:val="single"/>
        </w:rPr>
        <w:t>0</w:t>
      </w:r>
      <w:r>
        <w:rPr>
          <w:u w:val="single"/>
        </w:rPr>
        <w:tab/>
      </w:r>
      <w:r>
        <w:t>[, в том числе</w:t>
      </w:r>
      <w:proofErr w:type="gramEnd"/>
    </w:p>
    <w:p w:rsidR="00513916" w:rsidRDefault="00760E37">
      <w:pPr>
        <w:pStyle w:val="a5"/>
        <w:ind w:left="6912"/>
        <w:rPr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(заполняется организациями, имеющими филиалы (представительства))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2309"/>
        <w:gridCol w:w="5640"/>
      </w:tblGrid>
      <w:tr w:rsidR="00513916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spacing w:line="293" w:lineRule="auto"/>
              <w:jc w:val="center"/>
            </w:pPr>
            <w:r>
              <w:t>Порядковый номер филиала (представительства)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jc w:val="center"/>
            </w:pPr>
            <w:r>
              <w:t>Порядковый номер здания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16" w:rsidRDefault="00760E37">
            <w:pPr>
              <w:pStyle w:val="a7"/>
              <w:jc w:val="center"/>
            </w:pPr>
            <w:r>
              <w:t>Наименование здания, строения, сооружения</w:t>
            </w:r>
          </w:p>
        </w:tc>
      </w:tr>
    </w:tbl>
    <w:p w:rsidR="00760E37" w:rsidRDefault="00760E37"/>
    <w:sectPr w:rsidR="00760E37">
      <w:pgSz w:w="11900" w:h="16840"/>
      <w:pgMar w:top="757" w:right="404" w:bottom="714" w:left="1372" w:header="0" w:footer="28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37" w:rsidRDefault="00760E37">
      <w:r>
        <w:separator/>
      </w:r>
    </w:p>
  </w:endnote>
  <w:endnote w:type="continuationSeparator" w:id="0">
    <w:p w:rsidR="00760E37" w:rsidRDefault="0076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37" w:rsidRDefault="00760E37"/>
  </w:footnote>
  <w:footnote w:type="continuationSeparator" w:id="0">
    <w:p w:rsidR="00760E37" w:rsidRDefault="00760E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16" w:rsidRDefault="00760E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218440</wp:posOffset>
              </wp:positionV>
              <wp:extent cx="1743710" cy="577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710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3916" w:rsidRDefault="00760E37">
                          <w:pPr>
                            <w:pStyle w:val="22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  <w:t>Подготовлено с использованием ГИС "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  <w:t>Энергоэффективность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  <w:t>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850000000000009pt;margin-top:17.199999999999999pt;width:137.30000000000001pt;height:4.5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ru-RU" w:eastAsia="ru-RU" w:bidi="ru-RU"/>
                      </w:rPr>
                      <w:t>Подготовлено с использованием ГИС "Энергоэффективность”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B3734"/>
    <w:multiLevelType w:val="multilevel"/>
    <w:tmpl w:val="28B067D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13916"/>
    <w:rsid w:val="00513916"/>
    <w:rsid w:val="006B18AC"/>
    <w:rsid w:val="0076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pacing w:after="180" w:line="262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370"/>
      <w:ind w:left="321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3"/>
    <w:pPr>
      <w:spacing w:after="140" w:line="276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0">
    <w:name w:val="Основной текст (4)"/>
    <w:basedOn w:val="a"/>
    <w:link w:val="4"/>
    <w:rPr>
      <w:rFonts w:ascii="Courier New" w:eastAsia="Courier New" w:hAnsi="Courier New" w:cs="Courier New"/>
      <w:sz w:val="18"/>
      <w:szCs w:val="18"/>
      <w:u w:val="single"/>
    </w:rPr>
  </w:style>
  <w:style w:type="paragraph" w:customStyle="1" w:styleId="24">
    <w:name w:val="Заголовок №2"/>
    <w:basedOn w:val="a"/>
    <w:link w:val="23"/>
    <w:pPr>
      <w:spacing w:after="220"/>
      <w:jc w:val="center"/>
      <w:outlineLvl w:val="1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12"/>
      <w:szCs w:val="12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сновной текст (3)"/>
    <w:basedOn w:val="a"/>
    <w:link w:val="3"/>
    <w:pPr>
      <w:ind w:firstLine="840"/>
    </w:pPr>
    <w:rPr>
      <w:rFonts w:ascii="Arial" w:eastAsia="Arial" w:hAnsi="Arial" w:cs="Arial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pacing w:after="180" w:line="262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370"/>
      <w:ind w:left="321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3"/>
    <w:pPr>
      <w:spacing w:after="140" w:line="276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0">
    <w:name w:val="Основной текст (4)"/>
    <w:basedOn w:val="a"/>
    <w:link w:val="4"/>
    <w:rPr>
      <w:rFonts w:ascii="Courier New" w:eastAsia="Courier New" w:hAnsi="Courier New" w:cs="Courier New"/>
      <w:sz w:val="18"/>
      <w:szCs w:val="18"/>
      <w:u w:val="single"/>
    </w:rPr>
  </w:style>
  <w:style w:type="paragraph" w:customStyle="1" w:styleId="24">
    <w:name w:val="Заголовок №2"/>
    <w:basedOn w:val="a"/>
    <w:link w:val="23"/>
    <w:pPr>
      <w:spacing w:after="220"/>
      <w:jc w:val="center"/>
      <w:outlineLvl w:val="1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12"/>
      <w:szCs w:val="12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сновной текст (3)"/>
    <w:basedOn w:val="a"/>
    <w:link w:val="3"/>
    <w:pPr>
      <w:ind w:firstLine="840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QV.s@nov.alreq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3</cp:revision>
  <dcterms:created xsi:type="dcterms:W3CDTF">2024-05-30T04:06:00Z</dcterms:created>
  <dcterms:modified xsi:type="dcterms:W3CDTF">2024-05-30T04:07:00Z</dcterms:modified>
</cp:coreProperties>
</file>